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815"/>
      </w:tblGrid>
      <w:tr w:rsidR="00BD7233" w:rsidRPr="00D3663A" w14:paraId="6ACE9621" w14:textId="77777777" w:rsidTr="00BD7233">
        <w:trPr>
          <w:trHeight w:val="865"/>
        </w:trPr>
        <w:tc>
          <w:tcPr>
            <w:tcW w:w="9815" w:type="dxa"/>
          </w:tcPr>
          <w:p w14:paraId="6ACE960F" w14:textId="77777777" w:rsidR="00BD7233" w:rsidRPr="00F9007B" w:rsidRDefault="00BD7233" w:rsidP="00BD7233">
            <w:pPr>
              <w:pStyle w:val="a5"/>
              <w:tabs>
                <w:tab w:val="left" w:pos="460"/>
              </w:tabs>
              <w:ind w:left="34"/>
              <w:jc w:val="center"/>
              <w:rPr>
                <w:rFonts w:ascii="Arial" w:hAnsi="Arial" w:cs="Arial"/>
                <w:b/>
                <w:lang w:val="ru-RU"/>
              </w:rPr>
            </w:pPr>
            <w:r w:rsidRPr="00F9007B">
              <w:rPr>
                <w:rFonts w:ascii="Arial" w:hAnsi="Arial" w:cs="Arial"/>
                <w:b/>
                <w:lang w:val="ru-RU"/>
              </w:rPr>
              <w:t>Задание на оказание услуг</w:t>
            </w:r>
          </w:p>
          <w:p w14:paraId="6ACE9610" w14:textId="77777777" w:rsidR="00BD7233" w:rsidRPr="00BD7233" w:rsidRDefault="00BD7233" w:rsidP="004044B4">
            <w:pPr>
              <w:pStyle w:val="a5"/>
              <w:tabs>
                <w:tab w:val="left" w:pos="460"/>
              </w:tabs>
              <w:ind w:left="34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  <w:p w14:paraId="6ACE9611" w14:textId="77777777" w:rsidR="00BD7233" w:rsidRPr="00BD7233" w:rsidRDefault="00BD7233" w:rsidP="00BD7233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BD723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ОПИСАНИЕ УСЛУГ. </w:t>
            </w:r>
          </w:p>
          <w:p w14:paraId="6ACE9612" w14:textId="77777777" w:rsidR="00BD7233" w:rsidRPr="00BD7233" w:rsidRDefault="00BD7233" w:rsidP="004044B4">
            <w:pPr>
              <w:pStyle w:val="a5"/>
              <w:tabs>
                <w:tab w:val="left" w:pos="460"/>
              </w:tabs>
              <w:ind w:left="585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14:paraId="6ACE9613" w14:textId="702752C5" w:rsidR="00756FA5" w:rsidRPr="00684C79" w:rsidRDefault="00BD7233" w:rsidP="00112BE9">
            <w:pPr>
              <w:pStyle w:val="a5"/>
              <w:numPr>
                <w:ilvl w:val="1"/>
                <w:numId w:val="2"/>
              </w:numPr>
              <w:ind w:left="585" w:hanging="585"/>
              <w:jc w:val="both"/>
              <w:rPr>
                <w:rFonts w:ascii="Arial" w:hAnsi="Arial" w:cs="Arial"/>
                <w:bCs/>
                <w:sz w:val="18"/>
                <w:szCs w:val="18"/>
                <w:u w:val="single"/>
                <w:lang w:val="ru-RU"/>
              </w:rPr>
            </w:pPr>
            <w:r w:rsidRPr="00BD7233">
              <w:rPr>
                <w:rFonts w:ascii="Arial" w:hAnsi="Arial" w:cs="Arial"/>
                <w:bCs/>
                <w:sz w:val="18"/>
                <w:szCs w:val="18"/>
                <w:lang w:val="ru-RU"/>
              </w:rPr>
              <w:t>Исполни</w:t>
            </w:r>
            <w:r w:rsidR="003B11F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тель обязуется оказать </w:t>
            </w:r>
            <w:r w:rsidRPr="00BD7233">
              <w:rPr>
                <w:rFonts w:ascii="Arial" w:hAnsi="Arial" w:cs="Arial"/>
                <w:bCs/>
                <w:sz w:val="18"/>
                <w:szCs w:val="18"/>
                <w:lang w:val="ru-RU"/>
              </w:rPr>
              <w:t>услуги по питанию (обеды) для сотрудников Компании (далее – Услуги)</w:t>
            </w:r>
            <w:r w:rsidR="003B11F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3B11F2" w:rsidRPr="00BD723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с понедельника по пятницу, за исключением нерабочих </w:t>
            </w:r>
            <w:r w:rsidR="00F9007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и </w:t>
            </w:r>
            <w:r w:rsidR="003B11F2" w:rsidRPr="00BD723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праздничных дней, с 12:00 до 14:00 без перерыва на территории кафе </w:t>
            </w:r>
            <w:r w:rsidR="00D3663A">
              <w:rPr>
                <w:rFonts w:ascii="Arial" w:hAnsi="Arial" w:cs="Arial"/>
                <w:bCs/>
                <w:sz w:val="18"/>
                <w:szCs w:val="18"/>
                <w:lang w:val="ru-RU"/>
              </w:rPr>
              <w:t>(ресторана)</w:t>
            </w:r>
            <w:bookmarkStart w:id="0" w:name="_GoBack"/>
            <w:bookmarkEnd w:id="0"/>
            <w:r w:rsidR="004B5ABD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, включая сервировку, принятие заказа, подачу заказа и уборку посуды </w:t>
            </w:r>
            <w:r w:rsidR="00F9007B">
              <w:rPr>
                <w:rFonts w:ascii="Arial" w:hAnsi="Arial" w:cs="Arial"/>
                <w:bCs/>
                <w:sz w:val="18"/>
                <w:szCs w:val="18"/>
                <w:lang w:val="ru-RU"/>
              </w:rPr>
              <w:t>(либо с доставкой в офис Компании в индивидуальной одноразовой упаковке, в период пандемии (ограничений на работу мест общественного питания).</w:t>
            </w:r>
          </w:p>
          <w:p w14:paraId="6ACE9614" w14:textId="0F1B6E92" w:rsidR="00684C79" w:rsidRPr="00756FA5" w:rsidRDefault="00684C79" w:rsidP="009968D8">
            <w:pPr>
              <w:pStyle w:val="a5"/>
              <w:numPr>
                <w:ilvl w:val="1"/>
                <w:numId w:val="2"/>
              </w:numPr>
              <w:ind w:left="585" w:hanging="585"/>
              <w:jc w:val="both"/>
              <w:rPr>
                <w:rFonts w:ascii="Arial" w:hAnsi="Arial" w:cs="Arial"/>
                <w:bCs/>
                <w:sz w:val="18"/>
                <w:szCs w:val="18"/>
                <w:u w:val="single"/>
                <w:lang w:val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Количество обедов ежедневно - от </w:t>
            </w:r>
            <w:r w:rsidR="000E6F6B">
              <w:rPr>
                <w:rFonts w:ascii="Arial" w:hAnsi="Arial" w:cs="Arial"/>
                <w:bCs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0 до </w:t>
            </w:r>
            <w:r w:rsidR="007B2E36">
              <w:rPr>
                <w:rFonts w:ascii="Arial" w:hAnsi="Arial" w:cs="Arial"/>
                <w:bCs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0 в соответствии с ежедневным заказом.</w:t>
            </w:r>
          </w:p>
          <w:p w14:paraId="6ACE9615" w14:textId="77777777" w:rsidR="00756FA5" w:rsidRPr="002E056A" w:rsidRDefault="00756FA5" w:rsidP="009968D8">
            <w:pPr>
              <w:pStyle w:val="a5"/>
              <w:numPr>
                <w:ilvl w:val="1"/>
                <w:numId w:val="2"/>
              </w:numPr>
              <w:ind w:left="585" w:hanging="585"/>
              <w:jc w:val="both"/>
              <w:rPr>
                <w:rFonts w:ascii="Arial" w:hAnsi="Arial" w:cs="Arial"/>
                <w:bCs/>
                <w:sz w:val="18"/>
                <w:szCs w:val="18"/>
                <w:u w:val="single"/>
                <w:lang w:val="ru-RU"/>
              </w:rPr>
            </w:pPr>
            <w:r w:rsidRPr="002E056A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Состав </w:t>
            </w:r>
            <w:r w:rsidR="003B11F2" w:rsidRPr="002E056A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одного </w:t>
            </w:r>
            <w:r w:rsidRPr="002E056A">
              <w:rPr>
                <w:rFonts w:ascii="Arial" w:hAnsi="Arial" w:cs="Arial"/>
                <w:bCs/>
                <w:sz w:val="18"/>
                <w:szCs w:val="18"/>
                <w:lang w:val="ru-RU"/>
              </w:rPr>
              <w:t>обеда:</w:t>
            </w:r>
          </w:p>
          <w:p w14:paraId="6ACE9616" w14:textId="2FB61B2C" w:rsidR="00756FA5" w:rsidRPr="002E056A" w:rsidRDefault="00756FA5" w:rsidP="00756FA5">
            <w:pPr>
              <w:pStyle w:val="a5"/>
              <w:ind w:left="34" w:firstLine="459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2E056A">
              <w:rPr>
                <w:rFonts w:ascii="Arial" w:hAnsi="Arial" w:cs="Arial"/>
                <w:bCs/>
                <w:sz w:val="18"/>
                <w:szCs w:val="18"/>
                <w:lang w:val="ru-RU"/>
              </w:rPr>
              <w:t>-</w:t>
            </w:r>
            <w:r w:rsidR="00BD7233" w:rsidRPr="002E056A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C66A97">
              <w:rPr>
                <w:rFonts w:ascii="Arial" w:hAnsi="Arial" w:cs="Arial"/>
                <w:bCs/>
                <w:sz w:val="18"/>
                <w:szCs w:val="18"/>
                <w:lang w:val="ru-RU"/>
              </w:rPr>
              <w:t>С</w:t>
            </w:r>
            <w:r w:rsidRPr="002E056A">
              <w:rPr>
                <w:rFonts w:ascii="Arial" w:hAnsi="Arial" w:cs="Arial"/>
                <w:bCs/>
                <w:sz w:val="18"/>
                <w:szCs w:val="18"/>
                <w:lang w:val="ru-RU"/>
              </w:rPr>
              <w:t>алат</w:t>
            </w:r>
            <w:r w:rsidR="000E6F6B">
              <w:rPr>
                <w:rFonts w:ascii="Arial" w:hAnsi="Arial" w:cs="Arial"/>
                <w:bCs/>
                <w:sz w:val="18"/>
                <w:szCs w:val="18"/>
                <w:lang w:val="ru-RU"/>
              </w:rPr>
              <w:t>ы</w:t>
            </w:r>
            <w:r w:rsidRPr="002E056A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(о</w:t>
            </w:r>
            <w:r w:rsidR="00684C79">
              <w:rPr>
                <w:rFonts w:ascii="Arial" w:hAnsi="Arial" w:cs="Arial"/>
                <w:bCs/>
                <w:sz w:val="18"/>
                <w:szCs w:val="18"/>
                <w:lang w:val="ru-RU"/>
              </w:rPr>
              <w:t>вощн</w:t>
            </w:r>
            <w:r w:rsidR="00C66A97">
              <w:rPr>
                <w:rFonts w:ascii="Arial" w:hAnsi="Arial" w:cs="Arial"/>
                <w:bCs/>
                <w:sz w:val="18"/>
                <w:szCs w:val="18"/>
                <w:lang w:val="ru-RU"/>
              </w:rPr>
              <w:t>ые</w:t>
            </w:r>
            <w:r w:rsidR="00684C79">
              <w:rPr>
                <w:rFonts w:ascii="Arial" w:hAnsi="Arial" w:cs="Arial"/>
                <w:bCs/>
                <w:sz w:val="18"/>
                <w:szCs w:val="18"/>
                <w:lang w:val="ru-RU"/>
              </w:rPr>
              <w:t>, мясн</w:t>
            </w:r>
            <w:r w:rsidR="00C66A97">
              <w:rPr>
                <w:rFonts w:ascii="Arial" w:hAnsi="Arial" w:cs="Arial"/>
                <w:bCs/>
                <w:sz w:val="18"/>
                <w:szCs w:val="18"/>
                <w:lang w:val="ru-RU"/>
              </w:rPr>
              <w:t>ые</w:t>
            </w:r>
            <w:r w:rsidR="00684C79">
              <w:rPr>
                <w:rFonts w:ascii="Arial" w:hAnsi="Arial" w:cs="Arial"/>
                <w:bCs/>
                <w:sz w:val="18"/>
                <w:szCs w:val="18"/>
                <w:lang w:val="ru-RU"/>
              </w:rPr>
              <w:t>, рыбн</w:t>
            </w:r>
            <w:r w:rsidR="00C66A97">
              <w:rPr>
                <w:rFonts w:ascii="Arial" w:hAnsi="Arial" w:cs="Arial"/>
                <w:bCs/>
                <w:sz w:val="18"/>
                <w:szCs w:val="18"/>
                <w:lang w:val="ru-RU"/>
              </w:rPr>
              <w:t>ые (из морепродуктов), заправленные и не заправленные</w:t>
            </w:r>
            <w:r w:rsidRPr="002E056A">
              <w:rPr>
                <w:rFonts w:ascii="Arial" w:hAnsi="Arial" w:cs="Arial"/>
                <w:bCs/>
                <w:sz w:val="18"/>
                <w:szCs w:val="18"/>
                <w:lang w:val="ru-RU"/>
              </w:rPr>
              <w:t>) с выходом от 150 гр.</w:t>
            </w:r>
            <w:r w:rsidR="00C66A97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на порцию</w:t>
            </w:r>
            <w:r w:rsidR="002E056A">
              <w:rPr>
                <w:rFonts w:ascii="Arial" w:hAnsi="Arial" w:cs="Arial"/>
                <w:bCs/>
                <w:sz w:val="18"/>
                <w:szCs w:val="18"/>
                <w:lang w:val="ru-RU"/>
              </w:rPr>
              <w:t>;</w:t>
            </w:r>
          </w:p>
          <w:p w14:paraId="6ACE9617" w14:textId="7D3FD224" w:rsidR="00756FA5" w:rsidRPr="002E056A" w:rsidRDefault="00C66A97" w:rsidP="00756FA5">
            <w:pPr>
              <w:pStyle w:val="a5"/>
              <w:ind w:left="34" w:firstLine="459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- Первы</w:t>
            </w:r>
            <w:r w:rsidR="002E056A" w:rsidRPr="002E056A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е 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горячие блюда (Супы, борщи, рассольники, бульоны с наполнителем с обязательным использованием мясных ингредиентов)</w:t>
            </w:r>
            <w:r w:rsidR="002E056A" w:rsidRPr="002E056A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с выходом </w:t>
            </w:r>
            <w:r w:rsidR="000E6F6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от </w:t>
            </w:r>
            <w:r w:rsidR="002E056A" w:rsidRPr="002E056A">
              <w:rPr>
                <w:rFonts w:ascii="Arial" w:hAnsi="Arial" w:cs="Arial"/>
                <w:bCs/>
                <w:sz w:val="18"/>
                <w:szCs w:val="18"/>
                <w:lang w:val="ru-RU"/>
              </w:rPr>
              <w:t>30</w:t>
            </w:r>
            <w:r w:rsidR="002E056A">
              <w:rPr>
                <w:rFonts w:ascii="Arial" w:hAnsi="Arial" w:cs="Arial"/>
                <w:bCs/>
                <w:sz w:val="18"/>
                <w:szCs w:val="18"/>
                <w:lang w:val="ru-RU"/>
              </w:rPr>
              <w:t>0 гр.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на порцию</w:t>
            </w:r>
            <w:r w:rsidR="002E056A">
              <w:rPr>
                <w:rFonts w:ascii="Arial" w:hAnsi="Arial" w:cs="Arial"/>
                <w:bCs/>
                <w:sz w:val="18"/>
                <w:szCs w:val="18"/>
                <w:lang w:val="ru-RU"/>
              </w:rPr>
              <w:t>;</w:t>
            </w:r>
          </w:p>
          <w:p w14:paraId="6ACE9618" w14:textId="4B9C1977" w:rsidR="00756FA5" w:rsidRPr="002E056A" w:rsidRDefault="00756FA5" w:rsidP="00756FA5">
            <w:pPr>
              <w:pStyle w:val="a5"/>
              <w:ind w:left="34" w:firstLine="459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2E056A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- </w:t>
            </w:r>
            <w:r w:rsidR="00C66A97">
              <w:rPr>
                <w:rFonts w:ascii="Arial" w:hAnsi="Arial" w:cs="Arial"/>
                <w:bCs/>
                <w:sz w:val="18"/>
                <w:szCs w:val="18"/>
                <w:lang w:val="ru-RU"/>
              </w:rPr>
              <w:t>Вторые горячи</w:t>
            </w:r>
            <w:r w:rsidR="002E056A" w:rsidRPr="002E056A">
              <w:rPr>
                <w:rFonts w:ascii="Arial" w:hAnsi="Arial" w:cs="Arial"/>
                <w:bCs/>
                <w:sz w:val="18"/>
                <w:szCs w:val="18"/>
                <w:lang w:val="ru-RU"/>
              </w:rPr>
              <w:t>е</w:t>
            </w:r>
            <w:r w:rsidR="00C66A97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блюда (мясные, из птицы, из рыбы, а </w:t>
            </w:r>
            <w:r w:rsidR="006116F6">
              <w:rPr>
                <w:rFonts w:ascii="Arial" w:hAnsi="Arial" w:cs="Arial"/>
                <w:bCs/>
                <w:sz w:val="18"/>
                <w:szCs w:val="18"/>
                <w:lang w:val="ru-RU"/>
              </w:rPr>
              <w:t>также</w:t>
            </w:r>
            <w:r w:rsidR="00C66A97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из субпродуктов)</w:t>
            </w:r>
            <w:r w:rsidRPr="002E056A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с выходом </w:t>
            </w:r>
            <w:r w:rsidR="002E056A" w:rsidRPr="002E056A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от </w:t>
            </w:r>
            <w:r w:rsidRPr="002E056A">
              <w:rPr>
                <w:rFonts w:ascii="Arial" w:hAnsi="Arial" w:cs="Arial"/>
                <w:bCs/>
                <w:sz w:val="18"/>
                <w:szCs w:val="18"/>
                <w:lang w:val="ru-RU"/>
              </w:rPr>
              <w:t>150 гр.</w:t>
            </w:r>
            <w:r w:rsidR="00C66A97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на порцию</w:t>
            </w:r>
            <w:r w:rsidR="002E056A">
              <w:rPr>
                <w:rFonts w:ascii="Arial" w:hAnsi="Arial" w:cs="Arial"/>
                <w:bCs/>
                <w:sz w:val="18"/>
                <w:szCs w:val="18"/>
                <w:lang w:val="ru-RU"/>
              </w:rPr>
              <w:t>;</w:t>
            </w:r>
          </w:p>
          <w:p w14:paraId="6ACE9619" w14:textId="6E305E06" w:rsidR="00756FA5" w:rsidRPr="002E056A" w:rsidRDefault="00850FFE" w:rsidP="009968D8">
            <w:pPr>
              <w:pStyle w:val="a5"/>
              <w:ind w:left="34" w:firstLine="462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- Г</w:t>
            </w:r>
            <w:r w:rsidR="00756FA5" w:rsidRPr="002E056A">
              <w:rPr>
                <w:rFonts w:ascii="Arial" w:hAnsi="Arial" w:cs="Arial"/>
                <w:bCs/>
                <w:sz w:val="18"/>
                <w:szCs w:val="18"/>
                <w:lang w:val="ru-RU"/>
              </w:rPr>
              <w:t>арнир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ы (овощные, крупяные, макаронные)</w:t>
            </w:r>
            <w:r w:rsidR="002E056A" w:rsidRPr="002E056A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с выходом от 200 гр.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на порцию</w:t>
            </w:r>
            <w:r w:rsidR="002E056A">
              <w:rPr>
                <w:rFonts w:ascii="Arial" w:hAnsi="Arial" w:cs="Arial"/>
                <w:bCs/>
                <w:sz w:val="18"/>
                <w:szCs w:val="18"/>
                <w:lang w:val="ru-RU"/>
              </w:rPr>
              <w:t>;</w:t>
            </w:r>
          </w:p>
          <w:p w14:paraId="6ACE961A" w14:textId="1769A95C" w:rsidR="003B11F2" w:rsidRDefault="00850FFE" w:rsidP="003B11F2">
            <w:pPr>
              <w:pStyle w:val="a5"/>
              <w:ind w:left="34" w:firstLine="459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- </w:t>
            </w:r>
            <w:r w:rsidR="009968D8">
              <w:rPr>
                <w:rFonts w:ascii="Arial" w:hAnsi="Arial" w:cs="Arial"/>
                <w:bCs/>
                <w:sz w:val="18"/>
                <w:szCs w:val="18"/>
                <w:lang w:val="ru-RU"/>
              </w:rPr>
              <w:t>Прохладительные н</w:t>
            </w:r>
            <w:r w:rsidR="003B11F2" w:rsidRPr="002E056A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апитки 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(соки, компоты, морсы) из натуральных ингредиентов </w:t>
            </w:r>
            <w:r w:rsidR="009968D8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или горячие напитки (чай, кофе) </w:t>
            </w:r>
            <w:r w:rsidR="003B11F2" w:rsidRPr="002E056A">
              <w:rPr>
                <w:rFonts w:ascii="Arial" w:hAnsi="Arial" w:cs="Arial"/>
                <w:bCs/>
                <w:sz w:val="18"/>
                <w:szCs w:val="18"/>
                <w:lang w:val="ru-RU"/>
              </w:rPr>
              <w:t>с выходом 200 гр.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на порцию</w:t>
            </w:r>
            <w:r w:rsidR="002E056A">
              <w:rPr>
                <w:rFonts w:ascii="Arial" w:hAnsi="Arial" w:cs="Arial"/>
                <w:bCs/>
                <w:sz w:val="18"/>
                <w:szCs w:val="18"/>
                <w:lang w:val="ru-RU"/>
              </w:rPr>
              <w:t>;</w:t>
            </w:r>
          </w:p>
          <w:p w14:paraId="6ACE961B" w14:textId="2DE886B3" w:rsidR="002E056A" w:rsidRDefault="00850FFE" w:rsidP="003B11F2">
            <w:pPr>
              <w:pStyle w:val="a5"/>
              <w:ind w:left="34" w:firstLine="459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- Х</w:t>
            </w:r>
            <w:r w:rsidR="002E056A">
              <w:rPr>
                <w:rFonts w:ascii="Arial" w:hAnsi="Arial" w:cs="Arial"/>
                <w:bCs/>
                <w:sz w:val="18"/>
                <w:szCs w:val="18"/>
                <w:lang w:val="ru-RU"/>
              </w:rPr>
              <w:t>леб (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ржано</w:t>
            </w:r>
            <w:r w:rsidR="002E056A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й, 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пшеничны</w:t>
            </w:r>
            <w:r w:rsidR="002E056A">
              <w:rPr>
                <w:rFonts w:ascii="Arial" w:hAnsi="Arial" w:cs="Arial"/>
                <w:bCs/>
                <w:sz w:val="18"/>
                <w:szCs w:val="18"/>
                <w:lang w:val="ru-RU"/>
              </w:rPr>
              <w:t>й)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9968D8">
              <w:rPr>
                <w:rFonts w:ascii="Arial" w:hAnsi="Arial" w:cs="Arial"/>
                <w:bCs/>
                <w:sz w:val="18"/>
                <w:szCs w:val="18"/>
                <w:lang w:val="ru-RU"/>
              </w:rPr>
              <w:t>– 100 гр. на порцию</w:t>
            </w:r>
            <w:r w:rsidR="002E056A">
              <w:rPr>
                <w:rFonts w:ascii="Arial" w:hAnsi="Arial" w:cs="Arial"/>
                <w:bCs/>
                <w:sz w:val="18"/>
                <w:szCs w:val="18"/>
                <w:lang w:val="ru-RU"/>
              </w:rPr>
              <w:t>;</w:t>
            </w:r>
          </w:p>
          <w:p w14:paraId="6ACE961C" w14:textId="047A07FF" w:rsidR="002E056A" w:rsidRPr="002E056A" w:rsidRDefault="002E056A" w:rsidP="003B11F2">
            <w:pPr>
              <w:pStyle w:val="a5"/>
              <w:ind w:left="34" w:firstLine="459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- </w:t>
            </w:r>
            <w:r w:rsidR="009968D8">
              <w:rPr>
                <w:rFonts w:ascii="Arial" w:hAnsi="Arial" w:cs="Arial"/>
                <w:bCs/>
                <w:sz w:val="18"/>
                <w:szCs w:val="18"/>
                <w:lang w:val="ru-RU"/>
              </w:rPr>
              <w:t>Выпечка или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десерт</w:t>
            </w:r>
            <w:r w:rsidR="009968D8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с выходом от 100 гр. на порцию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.</w:t>
            </w:r>
          </w:p>
          <w:p w14:paraId="6ACE961D" w14:textId="05A51A29" w:rsidR="003B11F2" w:rsidRPr="003B11F2" w:rsidRDefault="003B11F2" w:rsidP="003B11F2">
            <w:pPr>
              <w:pStyle w:val="a5"/>
              <w:numPr>
                <w:ilvl w:val="1"/>
                <w:numId w:val="2"/>
              </w:numPr>
              <w:jc w:val="both"/>
              <w:rPr>
                <w:rFonts w:ascii="Arial" w:hAnsi="Arial" w:cs="Arial"/>
                <w:bCs/>
                <w:sz w:val="18"/>
                <w:szCs w:val="18"/>
                <w:u w:val="single"/>
                <w:lang w:val="ru-RU"/>
              </w:rPr>
            </w:pPr>
            <w:r w:rsidRPr="002E056A">
              <w:rPr>
                <w:rFonts w:ascii="Arial" w:hAnsi="Arial" w:cs="Arial"/>
                <w:bCs/>
                <w:sz w:val="18"/>
                <w:szCs w:val="18"/>
                <w:lang w:val="ru-RU"/>
              </w:rPr>
              <w:t>Ежедневное меню должно состоять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не менее</w:t>
            </w:r>
            <w:r w:rsidR="00DA5ABA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чем</w:t>
            </w:r>
            <w:r w:rsidR="009968D8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из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трех блюд в каждом разделе.</w:t>
            </w:r>
          </w:p>
          <w:p w14:paraId="115B7B1B" w14:textId="48A614FC" w:rsidR="009968D8" w:rsidRPr="009968D8" w:rsidRDefault="009968D8" w:rsidP="003B11F2">
            <w:pPr>
              <w:pStyle w:val="a5"/>
              <w:numPr>
                <w:ilvl w:val="1"/>
                <w:numId w:val="2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9968D8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Период не повторяемости меню 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должен составлять не менее двух недель</w:t>
            </w:r>
            <w:r w:rsidR="004B5ABD">
              <w:rPr>
                <w:rFonts w:ascii="Arial" w:hAnsi="Arial" w:cs="Arial"/>
                <w:bCs/>
                <w:sz w:val="18"/>
                <w:szCs w:val="18"/>
                <w:lang w:val="ru-RU"/>
              </w:rPr>
              <w:t>.</w:t>
            </w:r>
          </w:p>
          <w:p w14:paraId="6ACE961E" w14:textId="462194EF" w:rsidR="003B11F2" w:rsidRPr="003B11F2" w:rsidRDefault="003B11F2" w:rsidP="003B11F2">
            <w:pPr>
              <w:pStyle w:val="a5"/>
              <w:numPr>
                <w:ilvl w:val="1"/>
                <w:numId w:val="2"/>
              </w:numPr>
              <w:jc w:val="both"/>
              <w:rPr>
                <w:rFonts w:ascii="Arial" w:hAnsi="Arial" w:cs="Arial"/>
                <w:bCs/>
                <w:sz w:val="18"/>
                <w:szCs w:val="18"/>
                <w:u w:val="single"/>
                <w:lang w:val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Исполнитель обязан принять заказ от Компании на следующий день в 14-15 часов дня, предшествующего дате исполнения заказа;</w:t>
            </w:r>
          </w:p>
          <w:p w14:paraId="6ACE961F" w14:textId="203AA333" w:rsidR="003B11F2" w:rsidRPr="003B11F2" w:rsidRDefault="00487C32" w:rsidP="003B11F2">
            <w:pPr>
              <w:pStyle w:val="a5"/>
              <w:numPr>
                <w:ilvl w:val="1"/>
                <w:numId w:val="2"/>
              </w:numPr>
              <w:jc w:val="both"/>
              <w:rPr>
                <w:rFonts w:ascii="Arial" w:hAnsi="Arial" w:cs="Arial"/>
                <w:bCs/>
                <w:sz w:val="18"/>
                <w:szCs w:val="18"/>
                <w:u w:val="single"/>
                <w:lang w:val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Сотрудники Компании, </w:t>
            </w:r>
            <w:r w:rsidR="003B11F2">
              <w:rPr>
                <w:rFonts w:ascii="Arial" w:hAnsi="Arial" w:cs="Arial"/>
                <w:bCs/>
                <w:sz w:val="18"/>
                <w:szCs w:val="18"/>
                <w:lang w:val="ru-RU"/>
              </w:rPr>
              <w:t>своевременно не заказавшие обед, об</w:t>
            </w:r>
            <w:r w:rsidR="00112BE9">
              <w:rPr>
                <w:rFonts w:ascii="Arial" w:hAnsi="Arial" w:cs="Arial"/>
                <w:bCs/>
                <w:sz w:val="18"/>
                <w:szCs w:val="18"/>
                <w:lang w:val="ru-RU"/>
              </w:rPr>
              <w:t>служиваются по «дежурному» меню.</w:t>
            </w:r>
          </w:p>
          <w:p w14:paraId="6ACE9620" w14:textId="77777777" w:rsidR="00756FA5" w:rsidRPr="00BD7233" w:rsidRDefault="00756FA5" w:rsidP="002E056A">
            <w:pPr>
              <w:pStyle w:val="a5"/>
              <w:ind w:left="585"/>
              <w:jc w:val="both"/>
              <w:rPr>
                <w:rFonts w:ascii="Arial" w:hAnsi="Arial" w:cs="Arial"/>
                <w:bCs/>
                <w:sz w:val="18"/>
                <w:szCs w:val="18"/>
                <w:u w:val="single"/>
                <w:lang w:val="ru-RU"/>
              </w:rPr>
            </w:pPr>
          </w:p>
        </w:tc>
      </w:tr>
      <w:tr w:rsidR="00BD7233" w:rsidRPr="00BD7233" w14:paraId="6ACE9650" w14:textId="77777777" w:rsidTr="00BD7233">
        <w:trPr>
          <w:trHeight w:val="428"/>
        </w:trPr>
        <w:tc>
          <w:tcPr>
            <w:tcW w:w="9815" w:type="dxa"/>
          </w:tcPr>
          <w:p w14:paraId="6ACE9622" w14:textId="77777777" w:rsidR="00BD7233" w:rsidRPr="00BD7233" w:rsidRDefault="00BD7233" w:rsidP="009F14A8">
            <w:pPr>
              <w:pStyle w:val="a5"/>
              <w:numPr>
                <w:ilvl w:val="0"/>
                <w:numId w:val="1"/>
              </w:numPr>
              <w:tabs>
                <w:tab w:val="left" w:pos="0"/>
                <w:tab w:val="left" w:pos="318"/>
              </w:tabs>
              <w:ind w:hanging="34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D723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ПОРЯДОК</w:t>
            </w:r>
            <w:r w:rsidRPr="00BD723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D723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ОКАЗАНИЯ</w:t>
            </w:r>
            <w:r w:rsidRPr="00BD723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D723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УСЛУГ</w:t>
            </w:r>
            <w:r w:rsidRPr="00BD723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. </w:t>
            </w:r>
          </w:p>
          <w:p w14:paraId="6ACE9623" w14:textId="77777777" w:rsidR="00BD7233" w:rsidRPr="00BD7233" w:rsidRDefault="00BD7233" w:rsidP="009F14A8">
            <w:pPr>
              <w:pStyle w:val="a5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E0AEC88" w14:textId="77777777" w:rsidR="00112BE9" w:rsidRPr="00112BE9" w:rsidRDefault="00112BE9" w:rsidP="00112BE9">
            <w:pPr>
              <w:pStyle w:val="a7"/>
              <w:numPr>
                <w:ilvl w:val="0"/>
                <w:numId w:val="2"/>
              </w:numPr>
              <w:contextualSpacing w:val="0"/>
              <w:jc w:val="both"/>
              <w:rPr>
                <w:rFonts w:ascii="Arial" w:hAnsi="Arial" w:cs="Arial"/>
                <w:vanish/>
                <w:sz w:val="18"/>
                <w:szCs w:val="18"/>
                <w:lang w:val="ru-RU"/>
              </w:rPr>
            </w:pPr>
          </w:p>
          <w:p w14:paraId="6ACE9624" w14:textId="5761CD39" w:rsidR="00BD7233" w:rsidRPr="00BD7233" w:rsidRDefault="00BD7233" w:rsidP="00E0759D">
            <w:pPr>
              <w:pStyle w:val="a5"/>
              <w:ind w:left="585"/>
              <w:jc w:val="both"/>
              <w:rPr>
                <w:rFonts w:ascii="Arial" w:hAnsi="Arial" w:cs="Arial"/>
                <w:i/>
                <w:sz w:val="18"/>
                <w:szCs w:val="18"/>
                <w:lang w:val="ru-RU"/>
              </w:rPr>
            </w:pPr>
            <w:r w:rsidRPr="00112BE9">
              <w:rPr>
                <w:rFonts w:ascii="Arial" w:hAnsi="Arial" w:cs="Arial"/>
                <w:bCs/>
                <w:sz w:val="18"/>
                <w:szCs w:val="18"/>
                <w:lang w:val="ru-RU"/>
              </w:rPr>
              <w:t>При</w:t>
            </w:r>
            <w:r w:rsidRPr="00BD7233">
              <w:rPr>
                <w:rFonts w:ascii="Arial" w:hAnsi="Arial" w:cs="Arial"/>
                <w:sz w:val="18"/>
                <w:szCs w:val="18"/>
                <w:lang w:val="ru-RU"/>
              </w:rPr>
              <w:t xml:space="preserve"> оказании Услуг Исполнитель обязан соблюдать следующие требования: </w:t>
            </w:r>
          </w:p>
          <w:p w14:paraId="6ACE9625" w14:textId="79E0C83C" w:rsidR="00BD7233" w:rsidRPr="00BD7233" w:rsidRDefault="00BD7233" w:rsidP="00E0759D">
            <w:pPr>
              <w:pStyle w:val="a5"/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12BE9">
              <w:rPr>
                <w:rFonts w:ascii="Arial" w:hAnsi="Arial" w:cs="Arial"/>
                <w:bCs/>
                <w:sz w:val="18"/>
                <w:szCs w:val="18"/>
                <w:lang w:val="ru-RU"/>
              </w:rPr>
              <w:t>Соблюдать</w:t>
            </w:r>
            <w:r w:rsidRPr="00BD7233">
              <w:rPr>
                <w:rFonts w:ascii="Arial" w:hAnsi="Arial" w:cs="Arial"/>
                <w:sz w:val="18"/>
                <w:szCs w:val="18"/>
                <w:lang w:val="ru-RU"/>
              </w:rPr>
              <w:t xml:space="preserve"> нормативные требования технологии приготовления пищи и санитарно-эпидемиологического надзора.</w:t>
            </w:r>
          </w:p>
          <w:p w14:paraId="6ACE9626" w14:textId="6DCFE832" w:rsidR="00BD7233" w:rsidRPr="00BD7233" w:rsidRDefault="00BD7233" w:rsidP="00E0759D">
            <w:pPr>
              <w:pStyle w:val="a5"/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0759D">
              <w:rPr>
                <w:rFonts w:ascii="Arial" w:hAnsi="Arial" w:cs="Arial"/>
                <w:bCs/>
                <w:sz w:val="18"/>
                <w:szCs w:val="18"/>
                <w:lang w:val="ru-RU"/>
              </w:rPr>
              <w:t>Обеспечить</w:t>
            </w:r>
            <w:r w:rsidRPr="00BD7233">
              <w:rPr>
                <w:rFonts w:ascii="Arial" w:hAnsi="Arial" w:cs="Arial"/>
                <w:sz w:val="18"/>
                <w:szCs w:val="18"/>
                <w:lang w:val="ru-RU"/>
              </w:rPr>
              <w:t xml:space="preserve"> содержание Помещений в надлежащем санитарном состоянии в соответствии с санитарными правилами.</w:t>
            </w:r>
          </w:p>
          <w:p w14:paraId="6ACE9627" w14:textId="3597FEF4" w:rsidR="00BD7233" w:rsidRPr="00BD7233" w:rsidRDefault="00BD7233" w:rsidP="00E0759D">
            <w:pPr>
              <w:pStyle w:val="a5"/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0759D">
              <w:rPr>
                <w:rFonts w:ascii="Arial" w:hAnsi="Arial" w:cs="Arial"/>
                <w:bCs/>
                <w:sz w:val="18"/>
                <w:szCs w:val="18"/>
                <w:lang w:val="ru-RU"/>
              </w:rPr>
              <w:t>Обеспечить</w:t>
            </w:r>
            <w:r w:rsidRPr="00BD7233">
              <w:rPr>
                <w:rFonts w:ascii="Arial" w:hAnsi="Arial" w:cs="Arial"/>
                <w:sz w:val="18"/>
                <w:szCs w:val="18"/>
                <w:lang w:val="ru-RU"/>
              </w:rPr>
              <w:t xml:space="preserve"> подбор необходимого количества </w:t>
            </w:r>
            <w:r w:rsidR="004B5ABD">
              <w:rPr>
                <w:rFonts w:ascii="Arial" w:hAnsi="Arial" w:cs="Arial"/>
                <w:sz w:val="18"/>
                <w:szCs w:val="18"/>
                <w:lang w:val="ru-RU"/>
              </w:rPr>
              <w:t>персонала</w:t>
            </w:r>
            <w:r w:rsidRPr="00BD7233">
              <w:rPr>
                <w:rFonts w:ascii="Arial" w:hAnsi="Arial" w:cs="Arial"/>
                <w:sz w:val="18"/>
                <w:szCs w:val="18"/>
                <w:lang w:val="ru-RU"/>
              </w:rPr>
              <w:t xml:space="preserve"> для надлежащего оказания Услуг по договору.</w:t>
            </w:r>
          </w:p>
          <w:p w14:paraId="6ACE9628" w14:textId="7447054D" w:rsidR="00BD7233" w:rsidRPr="00BD7233" w:rsidRDefault="00BD7233" w:rsidP="00E0759D">
            <w:pPr>
              <w:pStyle w:val="a5"/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0759D">
              <w:rPr>
                <w:rFonts w:ascii="Arial" w:hAnsi="Arial" w:cs="Arial"/>
                <w:bCs/>
                <w:sz w:val="18"/>
                <w:szCs w:val="18"/>
                <w:lang w:val="ru-RU"/>
              </w:rPr>
              <w:t>Предоставить</w:t>
            </w:r>
            <w:r w:rsidRPr="00BD723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684C79">
              <w:rPr>
                <w:rFonts w:ascii="Arial" w:hAnsi="Arial" w:cs="Arial"/>
                <w:sz w:val="18"/>
                <w:szCs w:val="18"/>
                <w:lang w:val="ru-RU"/>
              </w:rPr>
              <w:t xml:space="preserve">достаточное количество </w:t>
            </w:r>
            <w:r w:rsidR="004B5ABD">
              <w:rPr>
                <w:rFonts w:ascii="Arial" w:hAnsi="Arial" w:cs="Arial"/>
                <w:sz w:val="18"/>
                <w:szCs w:val="18"/>
                <w:lang w:val="ru-RU"/>
              </w:rPr>
              <w:t xml:space="preserve">посадочных </w:t>
            </w:r>
            <w:r w:rsidR="00684C79">
              <w:rPr>
                <w:rFonts w:ascii="Arial" w:hAnsi="Arial" w:cs="Arial"/>
                <w:sz w:val="18"/>
                <w:szCs w:val="18"/>
                <w:lang w:val="ru-RU"/>
              </w:rPr>
              <w:t>мест</w:t>
            </w:r>
            <w:r w:rsidRPr="00BD7233">
              <w:rPr>
                <w:rFonts w:ascii="Arial" w:hAnsi="Arial" w:cs="Arial"/>
                <w:sz w:val="18"/>
                <w:szCs w:val="18"/>
                <w:lang w:val="ru-RU"/>
              </w:rPr>
              <w:t xml:space="preserve"> для сотрудников Компании </w:t>
            </w:r>
            <w:r w:rsidR="004B5ABD">
              <w:rPr>
                <w:rFonts w:ascii="Arial" w:hAnsi="Arial" w:cs="Arial"/>
                <w:sz w:val="18"/>
                <w:szCs w:val="18"/>
                <w:lang w:val="ru-RU"/>
              </w:rPr>
              <w:t xml:space="preserve">в период </w:t>
            </w:r>
            <w:r w:rsidRPr="00BD7233">
              <w:rPr>
                <w:rFonts w:ascii="Arial" w:hAnsi="Arial" w:cs="Arial"/>
                <w:sz w:val="18"/>
                <w:szCs w:val="18"/>
                <w:lang w:val="ru-RU"/>
              </w:rPr>
              <w:t>с 12.00 до 13.00 или с 13.00 до 14.00.</w:t>
            </w:r>
          </w:p>
          <w:p w14:paraId="6ACE9629" w14:textId="797EE899" w:rsidR="00BD7233" w:rsidRPr="00BD7233" w:rsidRDefault="00BD7233" w:rsidP="00E0759D">
            <w:pPr>
              <w:pStyle w:val="a5"/>
              <w:numPr>
                <w:ilvl w:val="1"/>
                <w:numId w:val="2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E0759D">
              <w:rPr>
                <w:rFonts w:ascii="Arial" w:hAnsi="Arial" w:cs="Arial"/>
                <w:bCs/>
                <w:sz w:val="18"/>
                <w:szCs w:val="18"/>
                <w:lang w:val="ru-RU"/>
              </w:rPr>
              <w:t>Сезонно</w:t>
            </w:r>
            <w:r w:rsidRPr="00BD7233">
              <w:rPr>
                <w:rFonts w:ascii="Arial" w:hAnsi="Arial" w:cs="Arial"/>
                <w:sz w:val="18"/>
                <w:szCs w:val="18"/>
                <w:lang w:val="ru-RU"/>
              </w:rPr>
              <w:t xml:space="preserve"> обновлять </w:t>
            </w:r>
            <w:r w:rsidRPr="00BD723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список блюд, указанный в </w:t>
            </w:r>
            <w:r w:rsidRPr="006327B1">
              <w:rPr>
                <w:rFonts w:ascii="Arial" w:hAnsi="Arial" w:cs="Arial"/>
                <w:bCs/>
                <w:sz w:val="18"/>
                <w:szCs w:val="18"/>
                <w:lang w:val="ru-RU"/>
              </w:rPr>
              <w:t>Приложении «А» «Меню комплексного обеда».</w:t>
            </w:r>
          </w:p>
          <w:p w14:paraId="2983F75C" w14:textId="77777777" w:rsidR="00E0759D" w:rsidRPr="006327B1" w:rsidRDefault="00BD7233" w:rsidP="009F14A8">
            <w:pPr>
              <w:pStyle w:val="a5"/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0759D">
              <w:rPr>
                <w:rFonts w:ascii="Arial" w:hAnsi="Arial" w:cs="Arial"/>
                <w:bCs/>
                <w:sz w:val="18"/>
                <w:szCs w:val="18"/>
                <w:lang w:val="ru-RU"/>
              </w:rPr>
              <w:t>Обеспечивать</w:t>
            </w:r>
            <w:r w:rsidRPr="006327B1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наличие постного меню при необходимости. </w:t>
            </w:r>
          </w:p>
          <w:p w14:paraId="6ACE962B" w14:textId="46B54E27" w:rsidR="00BD7233" w:rsidRPr="004F1234" w:rsidRDefault="00BD7233" w:rsidP="00E0759D">
            <w:pPr>
              <w:pStyle w:val="a5"/>
              <w:ind w:left="585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F1234">
              <w:rPr>
                <w:rFonts w:ascii="Arial" w:hAnsi="Arial" w:cs="Arial"/>
                <w:sz w:val="18"/>
                <w:szCs w:val="18"/>
                <w:lang w:val="ru-RU"/>
              </w:rPr>
              <w:t>Услуги оказываются в следующем порядке:</w:t>
            </w:r>
          </w:p>
          <w:p w14:paraId="6ACE962D" w14:textId="40FA8F3E" w:rsidR="00BD7233" w:rsidRPr="00D3663A" w:rsidRDefault="00BD7233" w:rsidP="00D3663A">
            <w:pPr>
              <w:pStyle w:val="a5"/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F1234">
              <w:rPr>
                <w:rFonts w:ascii="Arial" w:hAnsi="Arial" w:cs="Arial"/>
                <w:sz w:val="18"/>
                <w:szCs w:val="18"/>
                <w:lang w:val="ru-RU"/>
              </w:rPr>
              <w:t xml:space="preserve">Ежедневно Представитель Компании передает Исполнителю списки сотрудников в 2 экземплярах. </w:t>
            </w:r>
            <w:r w:rsidRPr="00D3663A">
              <w:rPr>
                <w:rFonts w:ascii="Arial" w:hAnsi="Arial" w:cs="Arial"/>
                <w:sz w:val="18"/>
                <w:szCs w:val="18"/>
                <w:lang w:val="ru-RU"/>
              </w:rPr>
              <w:t>По окончанию рабочего дня Представители Сторон подписывают для каждой из Сторон заполненные списки сотрудников Компании, которым были оказаны Услуги.</w:t>
            </w:r>
          </w:p>
          <w:p w14:paraId="6ACE962E" w14:textId="4B06B19F" w:rsidR="00BD7233" w:rsidRPr="004F1234" w:rsidRDefault="00BD7233" w:rsidP="00E0759D">
            <w:pPr>
              <w:pStyle w:val="a5"/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F1234">
              <w:rPr>
                <w:rFonts w:ascii="Arial" w:hAnsi="Arial" w:cs="Arial"/>
                <w:sz w:val="18"/>
                <w:szCs w:val="18"/>
                <w:lang w:val="ru-RU"/>
              </w:rPr>
              <w:t>Ежемесячно по окончанию оказания Услуг Исполнитель направляет Компании Акт сдачи-приемки оказанных услуг за отчетный период, с приложением Ежемесячного отчета по питанию за указанны</w:t>
            </w:r>
            <w:r w:rsidR="00930E3F" w:rsidRPr="004F1234">
              <w:rPr>
                <w:rFonts w:ascii="Arial" w:hAnsi="Arial" w:cs="Arial"/>
                <w:sz w:val="18"/>
                <w:szCs w:val="18"/>
                <w:lang w:val="ru-RU"/>
              </w:rPr>
              <w:t xml:space="preserve">й в акте период </w:t>
            </w:r>
            <w:r w:rsidRPr="004F1234">
              <w:rPr>
                <w:rFonts w:ascii="Arial" w:hAnsi="Arial" w:cs="Arial"/>
                <w:sz w:val="18"/>
                <w:szCs w:val="18"/>
                <w:lang w:val="ru-RU"/>
              </w:rPr>
              <w:t xml:space="preserve">и копии всех заполненных ежедневных списков сотрудников Компании за отчетный период. </w:t>
            </w:r>
          </w:p>
          <w:p w14:paraId="5AD8FF18" w14:textId="053F7D82" w:rsidR="007B2E36" w:rsidRDefault="007B2E36" w:rsidP="00E0759D">
            <w:pPr>
              <w:pStyle w:val="a5"/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F1234">
              <w:rPr>
                <w:rFonts w:ascii="Arial" w:hAnsi="Arial" w:cs="Arial"/>
                <w:sz w:val="18"/>
                <w:szCs w:val="18"/>
                <w:lang w:val="ru-RU"/>
              </w:rPr>
              <w:t>Компания может подключить Исполнителя к интернет ресурс CPC</w:t>
            </w:r>
            <w:r w:rsidRPr="007B2E36">
              <w:rPr>
                <w:rFonts w:ascii="Arial" w:hAnsi="Arial" w:cs="Arial"/>
                <w:sz w:val="18"/>
                <w:szCs w:val="18"/>
                <w:lang w:val="ru-RU"/>
              </w:rPr>
              <w:t xml:space="preserve"> Meal Service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для передачи заявок в электронном виде и составления ежемесячных отчетов.</w:t>
            </w:r>
          </w:p>
          <w:p w14:paraId="1BADFF77" w14:textId="77777777" w:rsidR="00921895" w:rsidRPr="00BD7233" w:rsidRDefault="00921895" w:rsidP="00921895">
            <w:pPr>
              <w:pStyle w:val="a5"/>
              <w:ind w:left="567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6ACE962F" w14:textId="77777777" w:rsidR="00BD7233" w:rsidRPr="00921895" w:rsidRDefault="00BD7233" w:rsidP="00921895">
            <w:pPr>
              <w:pStyle w:val="a5"/>
              <w:numPr>
                <w:ilvl w:val="0"/>
                <w:numId w:val="1"/>
              </w:numPr>
              <w:tabs>
                <w:tab w:val="left" w:pos="0"/>
                <w:tab w:val="left" w:pos="318"/>
              </w:tabs>
              <w:ind w:hanging="34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921895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К </w:t>
            </w:r>
            <w:r w:rsidRPr="00921895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настоящему</w:t>
            </w:r>
            <w:r w:rsidRPr="00921895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приложению прилагается и является неотъемлемой его частью Приложение А </w:t>
            </w:r>
            <w:r w:rsidRPr="00921895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«Меню комплексного обеда».</w:t>
            </w:r>
          </w:p>
          <w:p w14:paraId="6ACE9630" w14:textId="77777777" w:rsidR="00BD7233" w:rsidRDefault="00BD7233" w:rsidP="009F14A8">
            <w:pPr>
              <w:pStyle w:val="a5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  <w:p w14:paraId="6ACE9631" w14:textId="77777777" w:rsidR="00BD7233" w:rsidRDefault="00BD7233" w:rsidP="009F14A8">
            <w:pPr>
              <w:pStyle w:val="a5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  <w:p w14:paraId="6ACE9632" w14:textId="77777777" w:rsidR="00BD7233" w:rsidRDefault="00BD7233" w:rsidP="009F14A8">
            <w:pPr>
              <w:pStyle w:val="a5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  <w:p w14:paraId="6ACE9633" w14:textId="77777777" w:rsidR="00BD7233" w:rsidRDefault="00BD7233" w:rsidP="009F14A8">
            <w:pPr>
              <w:pStyle w:val="a5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  <w:p w14:paraId="6ACE9634" w14:textId="77777777" w:rsidR="00BD7233" w:rsidRDefault="00BD7233" w:rsidP="009F14A8">
            <w:pPr>
              <w:pStyle w:val="a5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  <w:p w14:paraId="6ACE9635" w14:textId="77777777" w:rsidR="00BD7233" w:rsidRDefault="00BD7233" w:rsidP="009F14A8">
            <w:pPr>
              <w:pStyle w:val="a5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  <w:p w14:paraId="6ACE9636" w14:textId="77777777" w:rsidR="00BD7233" w:rsidRDefault="00BD7233" w:rsidP="009F14A8">
            <w:pPr>
              <w:pStyle w:val="a5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  <w:p w14:paraId="6ACE9637" w14:textId="77777777" w:rsidR="00BD7233" w:rsidRDefault="00BD7233" w:rsidP="009F14A8">
            <w:pPr>
              <w:pStyle w:val="a5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  <w:p w14:paraId="6ACE9638" w14:textId="77777777" w:rsidR="00BD7233" w:rsidRDefault="00BD7233" w:rsidP="009F14A8">
            <w:pPr>
              <w:pStyle w:val="a5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  <w:p w14:paraId="6ACE9639" w14:textId="77777777" w:rsidR="00BD7233" w:rsidRDefault="00BD7233" w:rsidP="009F14A8">
            <w:pPr>
              <w:pStyle w:val="a5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  <w:p w14:paraId="6ACE963A" w14:textId="77777777" w:rsidR="00BD7233" w:rsidRDefault="00BD7233" w:rsidP="009F14A8">
            <w:pPr>
              <w:pStyle w:val="a5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  <w:p w14:paraId="6ACE963B" w14:textId="77777777" w:rsidR="00BD7233" w:rsidRDefault="00BD7233" w:rsidP="009F14A8">
            <w:pPr>
              <w:pStyle w:val="a5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  <w:p w14:paraId="6ACE963C" w14:textId="77777777" w:rsidR="00BD7233" w:rsidRDefault="00BD7233" w:rsidP="009F14A8">
            <w:pPr>
              <w:pStyle w:val="a5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  <w:p w14:paraId="6ACE963D" w14:textId="77777777" w:rsidR="00BD7233" w:rsidRDefault="00BD7233" w:rsidP="009F14A8">
            <w:pPr>
              <w:pStyle w:val="a5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  <w:p w14:paraId="6ACE963E" w14:textId="77777777" w:rsidR="00BD7233" w:rsidRDefault="00BD7233" w:rsidP="009F14A8">
            <w:pPr>
              <w:pStyle w:val="a5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  <w:p w14:paraId="6ACE963F" w14:textId="77777777" w:rsidR="00BD7233" w:rsidRDefault="00BD7233" w:rsidP="009F14A8">
            <w:pPr>
              <w:pStyle w:val="a5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  <w:p w14:paraId="6ACE9640" w14:textId="77777777" w:rsidR="00BD7233" w:rsidRDefault="00BD7233" w:rsidP="009F14A8">
            <w:pPr>
              <w:pStyle w:val="a5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  <w:p w14:paraId="6ACE9641" w14:textId="77777777" w:rsidR="00BD7233" w:rsidRDefault="00BD7233" w:rsidP="009F14A8">
            <w:pPr>
              <w:pStyle w:val="a5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  <w:p w14:paraId="6ACE9642" w14:textId="55172D0F" w:rsidR="00BD7233" w:rsidRDefault="00BD7233" w:rsidP="009F14A8">
            <w:pPr>
              <w:pStyle w:val="a5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  <w:p w14:paraId="75286BB1" w14:textId="77777777" w:rsidR="00FC4DEF" w:rsidRDefault="00FC4DEF" w:rsidP="009F14A8">
            <w:pPr>
              <w:pStyle w:val="a5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  <w:p w14:paraId="6ACE9643" w14:textId="77777777" w:rsidR="00B55778" w:rsidRDefault="00B55778" w:rsidP="009F14A8">
            <w:pPr>
              <w:pStyle w:val="a5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  <w:p w14:paraId="6ACE964E" w14:textId="77777777" w:rsidR="00BD7233" w:rsidRPr="009F14A8" w:rsidRDefault="00BD7233" w:rsidP="00930E3F">
            <w:pPr>
              <w:pStyle w:val="a5"/>
              <w:jc w:val="right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9F14A8">
              <w:rPr>
                <w:rFonts w:ascii="Arial" w:hAnsi="Arial" w:cs="Arial"/>
                <w:b/>
                <w:sz w:val="18"/>
                <w:szCs w:val="18"/>
                <w:lang w:val="ru-RU"/>
              </w:rPr>
              <w:t>Приложение «А».</w:t>
            </w:r>
          </w:p>
          <w:p w14:paraId="6ACE964F" w14:textId="77777777" w:rsidR="00BD7233" w:rsidRPr="00BD7233" w:rsidRDefault="00BD7233" w:rsidP="009F14A8">
            <w:pPr>
              <w:pStyle w:val="a3"/>
              <w:tabs>
                <w:tab w:val="left" w:pos="435"/>
              </w:tabs>
              <w:rPr>
                <w:rFonts w:ascii="Arial" w:hAnsi="Arial" w:cs="Arial"/>
                <w:i/>
                <w:sz w:val="18"/>
                <w:szCs w:val="18"/>
                <w:lang w:val="ru-RU"/>
              </w:rPr>
            </w:pPr>
          </w:p>
        </w:tc>
      </w:tr>
    </w:tbl>
    <w:p w14:paraId="6ACE9651" w14:textId="7DD16FFD" w:rsidR="00BD7233" w:rsidRDefault="00930E3F" w:rsidP="00BD7233">
      <w:pPr>
        <w:jc w:val="center"/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ru-RU"/>
        </w:rPr>
        <w:lastRenderedPageBreak/>
        <w:t xml:space="preserve">Пример </w:t>
      </w:r>
      <w:r w:rsidR="00BD7233" w:rsidRPr="00B55778">
        <w:rPr>
          <w:rFonts w:ascii="Arial" w:hAnsi="Arial" w:cs="Arial"/>
          <w:b/>
          <w:sz w:val="18"/>
          <w:szCs w:val="18"/>
          <w:lang w:val="ru-RU"/>
        </w:rPr>
        <w:t>Меню комплексного обеда</w:t>
      </w:r>
      <w:r w:rsidR="00756FA5" w:rsidRPr="00B55778">
        <w:rPr>
          <w:rFonts w:ascii="Arial" w:hAnsi="Arial" w:cs="Arial"/>
          <w:b/>
          <w:sz w:val="18"/>
          <w:szCs w:val="18"/>
          <w:lang w:val="ru-RU"/>
        </w:rPr>
        <w:t>.</w:t>
      </w:r>
    </w:p>
    <w:p w14:paraId="66C24AE6" w14:textId="77777777" w:rsidR="00921895" w:rsidRPr="00B55778" w:rsidRDefault="00921895" w:rsidP="00BD7233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14:paraId="6ACE9652" w14:textId="77777777" w:rsidR="00BD7233" w:rsidRPr="00B55778" w:rsidRDefault="00756FA5" w:rsidP="00921895">
      <w:pPr>
        <w:ind w:left="-851" w:firstLine="360"/>
        <w:jc w:val="center"/>
        <w:rPr>
          <w:rFonts w:ascii="Arial" w:hAnsi="Arial" w:cs="Arial"/>
          <w:b/>
          <w:sz w:val="18"/>
          <w:szCs w:val="18"/>
          <w:lang w:val="ru-RU"/>
        </w:rPr>
      </w:pPr>
      <w:r w:rsidRPr="00B55778">
        <w:rPr>
          <w:rFonts w:ascii="Arial" w:hAnsi="Arial" w:cs="Arial"/>
          <w:b/>
          <w:sz w:val="18"/>
          <w:szCs w:val="18"/>
          <w:lang w:val="ru-RU"/>
        </w:rPr>
        <w:t>Салаты</w:t>
      </w:r>
      <w:r w:rsidR="00BD7233" w:rsidRPr="00B55778">
        <w:rPr>
          <w:rFonts w:ascii="Arial" w:hAnsi="Arial" w:cs="Arial"/>
          <w:b/>
          <w:bCs/>
          <w:noProof/>
          <w:sz w:val="18"/>
          <w:szCs w:val="18"/>
          <w:lang w:val="ru-RU"/>
        </w:rPr>
        <w:t>:</w:t>
      </w:r>
    </w:p>
    <w:p w14:paraId="6ACE9653" w14:textId="49EDC721" w:rsidR="00BD7233" w:rsidRPr="00D633C6" w:rsidRDefault="00BD7233" w:rsidP="00992AC8">
      <w:pPr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  <w:lang w:val="ru-RU"/>
        </w:rPr>
      </w:pPr>
      <w:r w:rsidRPr="00D633C6">
        <w:rPr>
          <w:rFonts w:ascii="Arial" w:hAnsi="Arial" w:cs="Arial"/>
          <w:sz w:val="18"/>
          <w:szCs w:val="18"/>
          <w:lang w:val="ru-RU"/>
        </w:rPr>
        <w:t>Салат из свежей капусты (капуста, морковь, масло, уксус</w:t>
      </w:r>
      <w:r w:rsidR="00FC4DEF">
        <w:rPr>
          <w:rFonts w:ascii="Arial" w:hAnsi="Arial" w:cs="Arial"/>
          <w:sz w:val="18"/>
          <w:szCs w:val="18"/>
          <w:lang w:val="ru-RU"/>
        </w:rPr>
        <w:t>)</w:t>
      </w:r>
      <w:r w:rsidR="00D633C6">
        <w:rPr>
          <w:rFonts w:ascii="Arial" w:hAnsi="Arial" w:cs="Arial"/>
          <w:sz w:val="18"/>
          <w:szCs w:val="18"/>
          <w:lang w:val="ru-RU"/>
        </w:rPr>
        <w:tab/>
      </w:r>
      <w:r w:rsidRPr="00D633C6">
        <w:rPr>
          <w:rFonts w:ascii="Arial" w:hAnsi="Arial" w:cs="Arial"/>
          <w:noProof/>
          <w:sz w:val="18"/>
          <w:szCs w:val="18"/>
          <w:lang w:val="ru-RU"/>
        </w:rPr>
        <w:tab/>
      </w:r>
      <w:r w:rsidR="00756FA5">
        <w:rPr>
          <w:rFonts w:ascii="Arial" w:hAnsi="Arial" w:cs="Arial"/>
          <w:noProof/>
          <w:sz w:val="18"/>
          <w:szCs w:val="18"/>
          <w:lang w:val="ru-RU"/>
        </w:rPr>
        <w:tab/>
      </w:r>
      <w:r w:rsidRPr="00D633C6">
        <w:rPr>
          <w:rFonts w:ascii="Arial" w:hAnsi="Arial" w:cs="Arial"/>
          <w:noProof/>
          <w:sz w:val="18"/>
          <w:szCs w:val="18"/>
          <w:lang w:val="ru-RU"/>
        </w:rPr>
        <w:tab/>
      </w:r>
      <w:r w:rsidR="00F633B4">
        <w:rPr>
          <w:rFonts w:ascii="Arial" w:hAnsi="Arial" w:cs="Arial"/>
          <w:noProof/>
          <w:sz w:val="18"/>
          <w:szCs w:val="18"/>
          <w:lang w:val="ru-RU"/>
        </w:rPr>
        <w:t xml:space="preserve">                            </w:t>
      </w:r>
      <w:r w:rsidR="00D633C6" w:rsidRPr="00D633C6">
        <w:rPr>
          <w:rFonts w:ascii="Arial" w:hAnsi="Arial" w:cs="Arial"/>
          <w:noProof/>
          <w:sz w:val="18"/>
          <w:szCs w:val="18"/>
          <w:lang w:val="ru-RU"/>
        </w:rPr>
        <w:t>150 гр</w:t>
      </w:r>
    </w:p>
    <w:p w14:paraId="6ACE9654" w14:textId="00AABF5A" w:rsidR="00BD7233" w:rsidRPr="00D633C6" w:rsidRDefault="00BD7233" w:rsidP="00921895">
      <w:pPr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  <w:lang w:val="ru-RU"/>
        </w:rPr>
      </w:pPr>
      <w:r w:rsidRPr="00D633C6">
        <w:rPr>
          <w:rFonts w:ascii="Arial" w:hAnsi="Arial" w:cs="Arial"/>
          <w:sz w:val="18"/>
          <w:szCs w:val="18"/>
          <w:lang w:val="ru-RU"/>
        </w:rPr>
        <w:t>Салат овощной (огурцы, помидоры, лук зеленый, масло</w:t>
      </w:r>
      <w:r w:rsidR="00D633C6" w:rsidRPr="00D633C6">
        <w:rPr>
          <w:rFonts w:ascii="Arial" w:hAnsi="Arial" w:cs="Arial"/>
          <w:sz w:val="18"/>
          <w:szCs w:val="18"/>
          <w:lang w:val="ru-RU"/>
        </w:rPr>
        <w:t>)</w:t>
      </w:r>
      <w:r w:rsidR="00D633C6">
        <w:rPr>
          <w:rFonts w:ascii="Arial" w:hAnsi="Arial" w:cs="Arial"/>
          <w:sz w:val="18"/>
          <w:szCs w:val="18"/>
          <w:lang w:val="ru-RU"/>
        </w:rPr>
        <w:tab/>
      </w:r>
      <w:r w:rsidR="00D633C6">
        <w:rPr>
          <w:rFonts w:ascii="Arial" w:hAnsi="Arial" w:cs="Arial"/>
          <w:sz w:val="18"/>
          <w:szCs w:val="18"/>
          <w:lang w:val="ru-RU"/>
        </w:rPr>
        <w:tab/>
      </w:r>
      <w:r w:rsidR="00D633C6">
        <w:rPr>
          <w:rFonts w:ascii="Arial" w:hAnsi="Arial" w:cs="Arial"/>
          <w:sz w:val="18"/>
          <w:szCs w:val="18"/>
          <w:lang w:val="ru-RU"/>
        </w:rPr>
        <w:tab/>
      </w:r>
      <w:r w:rsidR="00D633C6">
        <w:rPr>
          <w:rFonts w:ascii="Arial" w:hAnsi="Arial" w:cs="Arial"/>
          <w:sz w:val="18"/>
          <w:szCs w:val="18"/>
          <w:lang w:val="ru-RU"/>
        </w:rPr>
        <w:tab/>
      </w:r>
      <w:r w:rsidR="00756FA5">
        <w:rPr>
          <w:rFonts w:ascii="Arial" w:hAnsi="Arial" w:cs="Arial"/>
          <w:sz w:val="18"/>
          <w:szCs w:val="18"/>
          <w:lang w:val="ru-RU"/>
        </w:rPr>
        <w:tab/>
      </w:r>
      <w:r w:rsidRPr="00D633C6">
        <w:rPr>
          <w:rFonts w:ascii="Arial" w:hAnsi="Arial" w:cs="Arial"/>
          <w:sz w:val="18"/>
          <w:szCs w:val="18"/>
          <w:lang w:val="ru-RU"/>
        </w:rPr>
        <w:tab/>
      </w:r>
      <w:r w:rsidR="00D633C6">
        <w:rPr>
          <w:rFonts w:ascii="Arial" w:hAnsi="Arial" w:cs="Arial"/>
          <w:sz w:val="18"/>
          <w:szCs w:val="18"/>
          <w:lang w:val="ru-RU"/>
        </w:rPr>
        <w:t>150 гр</w:t>
      </w:r>
    </w:p>
    <w:p w14:paraId="6ACE9655" w14:textId="48D97BF7" w:rsidR="00BD7233" w:rsidRPr="00D633C6" w:rsidRDefault="00BD7233" w:rsidP="00921895">
      <w:pPr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  <w:lang w:val="ru-RU"/>
        </w:rPr>
      </w:pPr>
      <w:r w:rsidRPr="00D633C6">
        <w:rPr>
          <w:rFonts w:ascii="Arial" w:hAnsi="Arial" w:cs="Arial"/>
          <w:sz w:val="18"/>
          <w:szCs w:val="18"/>
          <w:lang w:val="ru-RU"/>
        </w:rPr>
        <w:t>Салат овощной со сметаной (огурцы, помидоры, лук, сметана)</w:t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Pr="00D633C6">
        <w:rPr>
          <w:rFonts w:ascii="Arial" w:hAnsi="Arial" w:cs="Arial"/>
          <w:sz w:val="18"/>
          <w:szCs w:val="18"/>
          <w:lang w:val="ru-RU"/>
        </w:rPr>
        <w:tab/>
      </w:r>
      <w:r w:rsidRPr="00D633C6">
        <w:rPr>
          <w:rFonts w:ascii="Arial" w:hAnsi="Arial" w:cs="Arial"/>
          <w:sz w:val="18"/>
          <w:szCs w:val="18"/>
          <w:lang w:val="ru-RU"/>
        </w:rPr>
        <w:tab/>
      </w:r>
      <w:r w:rsidRPr="00D633C6">
        <w:rPr>
          <w:rFonts w:ascii="Arial" w:hAnsi="Arial" w:cs="Arial"/>
          <w:sz w:val="18"/>
          <w:szCs w:val="18"/>
          <w:lang w:val="ru-RU"/>
        </w:rPr>
        <w:tab/>
      </w:r>
      <w:r w:rsid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>150 гр</w:t>
      </w:r>
    </w:p>
    <w:p w14:paraId="6ACE9656" w14:textId="3569053C" w:rsidR="00BD7233" w:rsidRPr="00D633C6" w:rsidRDefault="00BD7233" w:rsidP="00921895">
      <w:pPr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  <w:lang w:val="ru-RU"/>
        </w:rPr>
      </w:pPr>
      <w:r w:rsidRPr="00BD7233">
        <w:rPr>
          <w:rFonts w:ascii="Arial" w:hAnsi="Arial" w:cs="Arial"/>
          <w:sz w:val="18"/>
          <w:szCs w:val="18"/>
          <w:lang w:val="ru-RU"/>
        </w:rPr>
        <w:t>Морковь по корейски с ветчиной (морковь, чеснок, ветчина, майонез)</w:t>
      </w:r>
      <w:r w:rsidR="00D633C6">
        <w:rPr>
          <w:rFonts w:ascii="Arial" w:hAnsi="Arial" w:cs="Arial"/>
          <w:sz w:val="18"/>
          <w:szCs w:val="18"/>
          <w:lang w:val="ru-RU"/>
        </w:rPr>
        <w:tab/>
      </w:r>
      <w:r w:rsidR="00D633C6">
        <w:rPr>
          <w:rFonts w:ascii="Arial" w:hAnsi="Arial" w:cs="Arial"/>
          <w:sz w:val="18"/>
          <w:szCs w:val="18"/>
          <w:lang w:val="ru-RU"/>
        </w:rPr>
        <w:tab/>
      </w:r>
      <w:r w:rsidR="00D633C6">
        <w:rPr>
          <w:rFonts w:ascii="Arial" w:hAnsi="Arial" w:cs="Arial"/>
          <w:sz w:val="18"/>
          <w:szCs w:val="18"/>
          <w:lang w:val="ru-RU"/>
        </w:rPr>
        <w:tab/>
      </w:r>
      <w:r w:rsidRPr="00D633C6">
        <w:rPr>
          <w:rFonts w:ascii="Arial" w:hAnsi="Arial" w:cs="Arial"/>
          <w:sz w:val="18"/>
          <w:szCs w:val="18"/>
          <w:lang w:val="ru-RU"/>
        </w:rPr>
        <w:tab/>
      </w:r>
      <w:r w:rsid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>150 гр</w:t>
      </w:r>
    </w:p>
    <w:p w14:paraId="6ACE9657" w14:textId="4060CEA9" w:rsidR="00BD7233" w:rsidRPr="00D633C6" w:rsidRDefault="00BD7233" w:rsidP="00921895">
      <w:pPr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  <w:lang w:val="ru-RU"/>
        </w:rPr>
      </w:pPr>
      <w:r w:rsidRPr="00D633C6">
        <w:rPr>
          <w:rFonts w:ascii="Arial" w:hAnsi="Arial" w:cs="Arial"/>
          <w:sz w:val="18"/>
          <w:szCs w:val="18"/>
          <w:lang w:val="ru-RU"/>
        </w:rPr>
        <w:t>Салат овощной с майонезом (огурцы, помидоры, лук зеленый</w:t>
      </w:r>
      <w:r w:rsidR="00FC4DEF">
        <w:rPr>
          <w:rFonts w:ascii="Arial" w:hAnsi="Arial" w:cs="Arial"/>
          <w:sz w:val="18"/>
          <w:szCs w:val="18"/>
          <w:lang w:val="ru-RU"/>
        </w:rPr>
        <w:t>)</w:t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Pr="00D633C6">
        <w:rPr>
          <w:rFonts w:ascii="Arial" w:hAnsi="Arial" w:cs="Arial"/>
          <w:sz w:val="18"/>
          <w:szCs w:val="18"/>
          <w:lang w:val="ru-RU"/>
        </w:rPr>
        <w:tab/>
      </w:r>
      <w:r w:rsidRPr="00D633C6">
        <w:rPr>
          <w:rFonts w:ascii="Arial" w:hAnsi="Arial" w:cs="Arial"/>
          <w:sz w:val="18"/>
          <w:szCs w:val="18"/>
          <w:lang w:val="ru-RU"/>
        </w:rPr>
        <w:tab/>
      </w:r>
      <w:r w:rsidRPr="00D633C6">
        <w:rPr>
          <w:rFonts w:ascii="Arial" w:hAnsi="Arial" w:cs="Arial"/>
          <w:sz w:val="18"/>
          <w:szCs w:val="18"/>
          <w:lang w:val="ru-RU"/>
        </w:rPr>
        <w:tab/>
      </w:r>
      <w:r w:rsidRPr="00D633C6">
        <w:rPr>
          <w:rFonts w:ascii="Arial" w:hAnsi="Arial" w:cs="Arial"/>
          <w:sz w:val="18"/>
          <w:szCs w:val="18"/>
          <w:lang w:val="ru-RU"/>
        </w:rPr>
        <w:tab/>
      </w:r>
      <w:r w:rsid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>150 гр</w:t>
      </w:r>
    </w:p>
    <w:p w14:paraId="6ACE9658" w14:textId="4962199C" w:rsidR="00BD7233" w:rsidRPr="00D633C6" w:rsidRDefault="00BD7233" w:rsidP="00921895">
      <w:pPr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  <w:lang w:val="ru-RU"/>
        </w:rPr>
      </w:pPr>
      <w:r w:rsidRPr="00BD7233">
        <w:rPr>
          <w:rFonts w:ascii="Arial" w:hAnsi="Arial" w:cs="Arial"/>
          <w:sz w:val="18"/>
          <w:szCs w:val="18"/>
          <w:lang w:val="ru-RU"/>
        </w:rPr>
        <w:t>Салат из свеклы с чесноком (свекла, чеснок, майонез, сыр)</w:t>
      </w:r>
      <w:r w:rsidR="00D633C6">
        <w:rPr>
          <w:rFonts w:ascii="Arial" w:hAnsi="Arial" w:cs="Arial"/>
          <w:sz w:val="18"/>
          <w:szCs w:val="18"/>
          <w:lang w:val="ru-RU"/>
        </w:rPr>
        <w:tab/>
      </w:r>
      <w:r w:rsidR="00D633C6">
        <w:rPr>
          <w:rFonts w:ascii="Arial" w:hAnsi="Arial" w:cs="Arial"/>
          <w:sz w:val="18"/>
          <w:szCs w:val="18"/>
          <w:lang w:val="ru-RU"/>
        </w:rPr>
        <w:tab/>
      </w:r>
      <w:r w:rsidRPr="00D633C6">
        <w:rPr>
          <w:rFonts w:ascii="Arial" w:hAnsi="Arial" w:cs="Arial"/>
          <w:sz w:val="18"/>
          <w:szCs w:val="18"/>
          <w:lang w:val="ru-RU"/>
        </w:rPr>
        <w:tab/>
      </w:r>
      <w:r w:rsidRPr="00D633C6">
        <w:rPr>
          <w:rFonts w:ascii="Arial" w:hAnsi="Arial" w:cs="Arial"/>
          <w:sz w:val="18"/>
          <w:szCs w:val="18"/>
          <w:lang w:val="ru-RU"/>
        </w:rPr>
        <w:tab/>
      </w:r>
      <w:r w:rsidRPr="00D633C6">
        <w:rPr>
          <w:rFonts w:ascii="Arial" w:hAnsi="Arial" w:cs="Arial"/>
          <w:sz w:val="18"/>
          <w:szCs w:val="18"/>
          <w:lang w:val="ru-RU"/>
        </w:rPr>
        <w:tab/>
      </w:r>
      <w:r w:rsid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>150 гр</w:t>
      </w:r>
    </w:p>
    <w:p w14:paraId="6ACE9659" w14:textId="030BA4DC" w:rsidR="00BD7233" w:rsidRPr="00D633C6" w:rsidRDefault="00BD7233" w:rsidP="00921895">
      <w:pPr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  <w:lang w:val="ru-RU"/>
        </w:rPr>
      </w:pPr>
      <w:r w:rsidRPr="00BD7233">
        <w:rPr>
          <w:rFonts w:ascii="Arial" w:hAnsi="Arial" w:cs="Arial"/>
          <w:sz w:val="18"/>
          <w:szCs w:val="18"/>
          <w:lang w:val="ru-RU"/>
        </w:rPr>
        <w:t>Мимоза (лук, морковь, картофель, майонез, горбуша консервированная, сыр)</w:t>
      </w:r>
      <w:r w:rsidR="00D633C6">
        <w:rPr>
          <w:rFonts w:ascii="Arial" w:hAnsi="Arial" w:cs="Arial"/>
          <w:sz w:val="18"/>
          <w:szCs w:val="18"/>
          <w:lang w:val="ru-RU"/>
        </w:rPr>
        <w:tab/>
      </w:r>
      <w:r w:rsidRPr="00D633C6">
        <w:rPr>
          <w:rFonts w:ascii="Arial" w:hAnsi="Arial" w:cs="Arial"/>
          <w:sz w:val="18"/>
          <w:szCs w:val="18"/>
          <w:lang w:val="ru-RU"/>
        </w:rPr>
        <w:tab/>
      </w:r>
      <w:r w:rsidRPr="00D633C6">
        <w:rPr>
          <w:rFonts w:ascii="Arial" w:hAnsi="Arial" w:cs="Arial"/>
          <w:sz w:val="18"/>
          <w:szCs w:val="18"/>
          <w:lang w:val="ru-RU"/>
        </w:rPr>
        <w:tab/>
      </w:r>
      <w:r w:rsid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>150 гр</w:t>
      </w:r>
    </w:p>
    <w:p w14:paraId="6ACE965A" w14:textId="1E51F246" w:rsidR="00BD7233" w:rsidRPr="00D633C6" w:rsidRDefault="00BD7233" w:rsidP="00921895">
      <w:pPr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  <w:lang w:val="ru-RU"/>
        </w:rPr>
      </w:pPr>
      <w:r w:rsidRPr="00D633C6">
        <w:rPr>
          <w:rFonts w:ascii="Arial" w:hAnsi="Arial" w:cs="Arial"/>
          <w:sz w:val="18"/>
          <w:szCs w:val="18"/>
          <w:lang w:val="ru-RU"/>
        </w:rPr>
        <w:t>Салат с сухарями (сухари, помидор, картофель, сыр, майонез</w:t>
      </w:r>
      <w:r w:rsidR="00FC4DEF">
        <w:rPr>
          <w:rFonts w:ascii="Arial" w:hAnsi="Arial" w:cs="Arial"/>
          <w:sz w:val="18"/>
          <w:szCs w:val="18"/>
          <w:lang w:val="ru-RU"/>
        </w:rPr>
        <w:t>)</w:t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Pr="00D633C6">
        <w:rPr>
          <w:rFonts w:ascii="Arial" w:hAnsi="Arial" w:cs="Arial"/>
          <w:sz w:val="18"/>
          <w:szCs w:val="18"/>
          <w:lang w:val="ru-RU"/>
        </w:rPr>
        <w:tab/>
        <w:t xml:space="preserve"> </w:t>
      </w:r>
      <w:r w:rsidR="00756FA5">
        <w:rPr>
          <w:rFonts w:ascii="Arial" w:hAnsi="Arial" w:cs="Arial"/>
          <w:sz w:val="18"/>
          <w:szCs w:val="18"/>
          <w:lang w:val="ru-RU"/>
        </w:rPr>
        <w:tab/>
      </w:r>
      <w:r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>150 гр</w:t>
      </w:r>
    </w:p>
    <w:p w14:paraId="6ACE965B" w14:textId="4B92731B" w:rsidR="00BD7233" w:rsidRPr="00D633C6" w:rsidRDefault="00BD7233" w:rsidP="00921895">
      <w:pPr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  <w:lang w:val="ru-RU"/>
        </w:rPr>
      </w:pPr>
      <w:r w:rsidRPr="00BD7233">
        <w:rPr>
          <w:rFonts w:ascii="Arial" w:hAnsi="Arial" w:cs="Arial"/>
          <w:sz w:val="18"/>
          <w:szCs w:val="18"/>
          <w:lang w:val="ru-RU"/>
        </w:rPr>
        <w:t>Столичный (печень говяжья, картофель, морковь, сыр, майонез, огурцы соленые)</w:t>
      </w:r>
      <w:r w:rsidRPr="00D633C6">
        <w:rPr>
          <w:rFonts w:ascii="Arial" w:hAnsi="Arial" w:cs="Arial"/>
          <w:sz w:val="18"/>
          <w:szCs w:val="18"/>
          <w:lang w:val="ru-RU"/>
        </w:rPr>
        <w:tab/>
      </w:r>
      <w:r w:rsidRPr="00D633C6">
        <w:rPr>
          <w:rFonts w:ascii="Arial" w:hAnsi="Arial" w:cs="Arial"/>
          <w:sz w:val="18"/>
          <w:szCs w:val="18"/>
          <w:lang w:val="ru-RU"/>
        </w:rPr>
        <w:tab/>
      </w:r>
      <w:r w:rsid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>150 гр</w:t>
      </w:r>
    </w:p>
    <w:p w14:paraId="6ACE965C" w14:textId="7AEFB055" w:rsidR="00BD7233" w:rsidRPr="00D633C6" w:rsidRDefault="00BD7233" w:rsidP="00921895">
      <w:pPr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  <w:lang w:val="ru-RU"/>
        </w:rPr>
      </w:pPr>
      <w:r w:rsidRPr="00BD7233">
        <w:rPr>
          <w:rFonts w:ascii="Arial" w:hAnsi="Arial" w:cs="Arial"/>
          <w:sz w:val="18"/>
          <w:szCs w:val="18"/>
          <w:lang w:val="ru-RU"/>
        </w:rPr>
        <w:t>Салат с ветчиной (кукуруза консервированная, помидор, ветчина, сыр</w:t>
      </w:r>
      <w:r w:rsidR="00FC4DEF">
        <w:rPr>
          <w:rFonts w:ascii="Arial" w:hAnsi="Arial" w:cs="Arial"/>
          <w:sz w:val="18"/>
          <w:szCs w:val="18"/>
          <w:lang w:val="ru-RU"/>
        </w:rPr>
        <w:t>)</w:t>
      </w:r>
      <w:r w:rsidR="009F14A8">
        <w:rPr>
          <w:rFonts w:ascii="Arial" w:hAnsi="Arial" w:cs="Arial"/>
          <w:sz w:val="18"/>
          <w:szCs w:val="18"/>
          <w:lang w:val="ru-RU"/>
        </w:rPr>
        <w:tab/>
      </w:r>
      <w:r w:rsidR="009F14A8">
        <w:rPr>
          <w:rFonts w:ascii="Arial" w:hAnsi="Arial" w:cs="Arial"/>
          <w:sz w:val="18"/>
          <w:szCs w:val="18"/>
          <w:lang w:val="ru-RU"/>
        </w:rPr>
        <w:tab/>
      </w:r>
      <w:r w:rsidR="009F14A8">
        <w:rPr>
          <w:rFonts w:ascii="Arial" w:hAnsi="Arial" w:cs="Arial"/>
          <w:sz w:val="18"/>
          <w:szCs w:val="18"/>
          <w:lang w:val="ru-RU"/>
        </w:rPr>
        <w:tab/>
      </w:r>
      <w:r w:rsidRPr="00D633C6">
        <w:rPr>
          <w:rFonts w:ascii="Arial" w:hAnsi="Arial" w:cs="Arial"/>
          <w:sz w:val="18"/>
          <w:szCs w:val="18"/>
          <w:lang w:val="ru-RU"/>
        </w:rPr>
        <w:tab/>
      </w:r>
      <w:r w:rsid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>150 гр</w:t>
      </w:r>
    </w:p>
    <w:p w14:paraId="6ACE965D" w14:textId="77777777" w:rsidR="00D633C6" w:rsidRPr="00921895" w:rsidRDefault="00BD7233" w:rsidP="00921895">
      <w:pPr>
        <w:spacing w:line="276" w:lineRule="auto"/>
        <w:jc w:val="center"/>
        <w:rPr>
          <w:rFonts w:ascii="Arial" w:hAnsi="Arial" w:cs="Arial"/>
          <w:b/>
          <w:sz w:val="18"/>
          <w:szCs w:val="18"/>
          <w:lang w:val="ru-RU"/>
        </w:rPr>
      </w:pPr>
      <w:r w:rsidRPr="00921895">
        <w:rPr>
          <w:rFonts w:ascii="Arial" w:hAnsi="Arial" w:cs="Arial"/>
          <w:b/>
          <w:sz w:val="18"/>
          <w:szCs w:val="18"/>
          <w:lang w:val="ru-RU"/>
        </w:rPr>
        <w:t>Первые блюда:</w:t>
      </w:r>
    </w:p>
    <w:p w14:paraId="6ACE965E" w14:textId="272A2276" w:rsidR="00BD7233" w:rsidRPr="00921895" w:rsidRDefault="00BD7233" w:rsidP="00921895">
      <w:pPr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  <w:lang w:val="ru-RU"/>
        </w:rPr>
      </w:pPr>
      <w:r w:rsidRPr="00D633C6">
        <w:rPr>
          <w:rFonts w:ascii="Arial" w:hAnsi="Arial" w:cs="Arial"/>
          <w:sz w:val="18"/>
          <w:szCs w:val="18"/>
          <w:lang w:val="ru-RU"/>
        </w:rPr>
        <w:t>Уха из лосося (лук, морковь, лосось, специи)</w:t>
      </w:r>
      <w:r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Pr="00D633C6">
        <w:rPr>
          <w:rFonts w:ascii="Arial" w:hAnsi="Arial" w:cs="Arial"/>
          <w:sz w:val="18"/>
          <w:szCs w:val="18"/>
          <w:lang w:val="ru-RU"/>
        </w:rPr>
        <w:tab/>
      </w:r>
      <w:r w:rsidRPr="00D633C6">
        <w:rPr>
          <w:rFonts w:ascii="Arial" w:hAnsi="Arial" w:cs="Arial"/>
          <w:sz w:val="18"/>
          <w:szCs w:val="18"/>
          <w:lang w:val="ru-RU"/>
        </w:rPr>
        <w:tab/>
      </w:r>
      <w:r w:rsidRPr="00D633C6">
        <w:rPr>
          <w:rFonts w:ascii="Arial" w:hAnsi="Arial" w:cs="Arial"/>
          <w:sz w:val="18"/>
          <w:szCs w:val="18"/>
          <w:lang w:val="ru-RU"/>
        </w:rPr>
        <w:tab/>
      </w:r>
      <w:r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756FA5">
        <w:rPr>
          <w:rFonts w:ascii="Arial" w:hAnsi="Arial" w:cs="Arial"/>
          <w:sz w:val="18"/>
          <w:szCs w:val="18"/>
          <w:lang w:val="ru-RU"/>
        </w:rPr>
        <w:tab/>
      </w:r>
      <w:r w:rsidR="00F0294F">
        <w:rPr>
          <w:rFonts w:ascii="Arial" w:hAnsi="Arial" w:cs="Arial"/>
          <w:sz w:val="18"/>
          <w:szCs w:val="18"/>
          <w:lang w:val="ru-RU"/>
        </w:rPr>
        <w:t>300</w:t>
      </w:r>
      <w:r w:rsidR="00D633C6" w:rsidRPr="00D633C6">
        <w:rPr>
          <w:rFonts w:ascii="Arial" w:hAnsi="Arial" w:cs="Arial"/>
          <w:sz w:val="18"/>
          <w:szCs w:val="18"/>
          <w:lang w:val="ru-RU"/>
        </w:rPr>
        <w:t xml:space="preserve"> гр</w:t>
      </w:r>
    </w:p>
    <w:p w14:paraId="6ACE965F" w14:textId="4648FC07" w:rsidR="00BD7233" w:rsidRPr="00756FA5" w:rsidRDefault="00BD7233" w:rsidP="00921895">
      <w:pPr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  <w:lang w:val="ru-RU"/>
        </w:rPr>
      </w:pPr>
      <w:r w:rsidRPr="00756FA5">
        <w:rPr>
          <w:rFonts w:ascii="Arial" w:hAnsi="Arial" w:cs="Arial"/>
          <w:sz w:val="18"/>
          <w:szCs w:val="18"/>
          <w:lang w:val="ru-RU"/>
        </w:rPr>
        <w:t>Рассольник с курицей (огурцы соленые, перловка, лук, картофель, морковь, куриное филе</w:t>
      </w:r>
      <w:r w:rsidR="00FC4DEF">
        <w:rPr>
          <w:rFonts w:ascii="Arial" w:hAnsi="Arial" w:cs="Arial"/>
          <w:sz w:val="18"/>
          <w:szCs w:val="18"/>
          <w:lang w:val="ru-RU"/>
        </w:rPr>
        <w:t>)</w:t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756FA5" w:rsidRPr="00756FA5">
        <w:rPr>
          <w:rFonts w:ascii="Arial" w:hAnsi="Arial" w:cs="Arial"/>
          <w:sz w:val="18"/>
          <w:szCs w:val="18"/>
          <w:lang w:val="ru-RU"/>
        </w:rPr>
        <w:tab/>
      </w:r>
      <w:r w:rsidR="00F0294F">
        <w:rPr>
          <w:rFonts w:ascii="Arial" w:hAnsi="Arial" w:cs="Arial"/>
          <w:sz w:val="18"/>
          <w:szCs w:val="18"/>
          <w:lang w:val="ru-RU"/>
        </w:rPr>
        <w:t>300</w:t>
      </w:r>
      <w:r w:rsidR="00D633C6" w:rsidRPr="00756FA5">
        <w:rPr>
          <w:rFonts w:ascii="Arial" w:hAnsi="Arial" w:cs="Arial"/>
          <w:sz w:val="18"/>
          <w:szCs w:val="18"/>
          <w:lang w:val="ru-RU"/>
        </w:rPr>
        <w:t xml:space="preserve"> гр</w:t>
      </w:r>
    </w:p>
    <w:p w14:paraId="6ACE9660" w14:textId="153CFBD7" w:rsidR="00BD7233" w:rsidRPr="00D633C6" w:rsidRDefault="00BD7233" w:rsidP="00921895">
      <w:pPr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  <w:lang w:val="ru-RU"/>
        </w:rPr>
      </w:pPr>
      <w:r w:rsidRPr="00D633C6">
        <w:rPr>
          <w:rFonts w:ascii="Arial" w:hAnsi="Arial" w:cs="Arial"/>
          <w:sz w:val="18"/>
          <w:szCs w:val="18"/>
          <w:lang w:val="ru-RU"/>
        </w:rPr>
        <w:t>Суп Минестроне (картофель, грибы, перец, болгарский, кабачок, кенийская фасоль</w:t>
      </w:r>
      <w:r w:rsidR="00FC4DEF">
        <w:rPr>
          <w:rFonts w:ascii="Arial" w:hAnsi="Arial" w:cs="Arial"/>
          <w:sz w:val="18"/>
          <w:szCs w:val="18"/>
          <w:lang w:val="ru-RU"/>
        </w:rPr>
        <w:t>)</w:t>
      </w:r>
      <w:r w:rsidR="00D633C6" w:rsidRPr="00D633C6">
        <w:rPr>
          <w:rFonts w:ascii="Arial" w:hAnsi="Arial" w:cs="Arial"/>
          <w:sz w:val="18"/>
          <w:szCs w:val="18"/>
          <w:lang w:val="ru-RU"/>
        </w:rPr>
        <w:t xml:space="preserve"> </w:t>
      </w:r>
      <w:r w:rsidR="00756FA5">
        <w:rPr>
          <w:rFonts w:ascii="Arial" w:hAnsi="Arial" w:cs="Arial"/>
          <w:sz w:val="18"/>
          <w:szCs w:val="18"/>
          <w:lang w:val="ru-RU"/>
        </w:rPr>
        <w:tab/>
      </w:r>
      <w:r w:rsidRPr="00D633C6">
        <w:rPr>
          <w:rFonts w:ascii="Arial" w:hAnsi="Arial" w:cs="Arial"/>
          <w:sz w:val="18"/>
          <w:szCs w:val="18"/>
          <w:lang w:val="ru-RU"/>
        </w:rPr>
        <w:tab/>
      </w:r>
      <w:r w:rsidR="00921895">
        <w:rPr>
          <w:rFonts w:ascii="Arial" w:hAnsi="Arial" w:cs="Arial"/>
          <w:sz w:val="18"/>
          <w:szCs w:val="18"/>
          <w:lang w:val="ru-RU"/>
        </w:rPr>
        <w:t xml:space="preserve">              </w:t>
      </w:r>
      <w:r w:rsidR="00F0294F">
        <w:rPr>
          <w:rFonts w:ascii="Arial" w:hAnsi="Arial" w:cs="Arial"/>
          <w:sz w:val="18"/>
          <w:szCs w:val="18"/>
          <w:lang w:val="ru-RU"/>
        </w:rPr>
        <w:t>300</w:t>
      </w:r>
      <w:r w:rsidR="00D633C6">
        <w:rPr>
          <w:rFonts w:ascii="Arial" w:hAnsi="Arial" w:cs="Arial"/>
          <w:sz w:val="18"/>
          <w:szCs w:val="18"/>
          <w:lang w:val="ru-RU"/>
        </w:rPr>
        <w:t xml:space="preserve"> гр</w:t>
      </w:r>
    </w:p>
    <w:p w14:paraId="6ACE9661" w14:textId="73F2F94A" w:rsidR="00756FA5" w:rsidRDefault="00BD7233" w:rsidP="00921895">
      <w:pPr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  <w:lang w:val="ru-RU"/>
        </w:rPr>
      </w:pPr>
      <w:r w:rsidRPr="00756FA5">
        <w:rPr>
          <w:rFonts w:ascii="Arial" w:hAnsi="Arial" w:cs="Arial"/>
          <w:sz w:val="18"/>
          <w:szCs w:val="18"/>
          <w:lang w:val="ru-RU"/>
        </w:rPr>
        <w:t>Борщ красный с мясом и сметаной (капуста, лук, свекла, морковь, картофель, говядина, сметана</w:t>
      </w:r>
      <w:r w:rsidR="00FC4DEF">
        <w:rPr>
          <w:rFonts w:ascii="Arial" w:hAnsi="Arial" w:cs="Arial"/>
          <w:sz w:val="18"/>
          <w:szCs w:val="18"/>
          <w:lang w:val="ru-RU"/>
        </w:rPr>
        <w:t>)</w:t>
      </w:r>
      <w:r w:rsidR="00921895">
        <w:rPr>
          <w:rFonts w:ascii="Arial" w:hAnsi="Arial" w:cs="Arial"/>
          <w:sz w:val="18"/>
          <w:szCs w:val="18"/>
          <w:lang w:val="ru-RU"/>
        </w:rPr>
        <w:t xml:space="preserve">             </w:t>
      </w:r>
      <w:r w:rsidR="00F0294F">
        <w:rPr>
          <w:rFonts w:ascii="Arial" w:hAnsi="Arial" w:cs="Arial"/>
          <w:sz w:val="18"/>
          <w:szCs w:val="18"/>
          <w:lang w:val="ru-RU"/>
        </w:rPr>
        <w:t>300</w:t>
      </w:r>
      <w:r w:rsidR="00756FA5">
        <w:rPr>
          <w:rFonts w:ascii="Arial" w:hAnsi="Arial" w:cs="Arial"/>
          <w:sz w:val="18"/>
          <w:szCs w:val="18"/>
          <w:lang w:val="ru-RU"/>
        </w:rPr>
        <w:t xml:space="preserve"> гр</w:t>
      </w:r>
    </w:p>
    <w:p w14:paraId="6ACE9662" w14:textId="3FCB2F0D" w:rsidR="00BD7233" w:rsidRPr="00756FA5" w:rsidRDefault="00BD7233" w:rsidP="00921895">
      <w:pPr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  <w:lang w:val="ru-RU"/>
        </w:rPr>
      </w:pPr>
      <w:r w:rsidRPr="00756FA5">
        <w:rPr>
          <w:rFonts w:ascii="Arial" w:hAnsi="Arial" w:cs="Arial"/>
          <w:sz w:val="18"/>
          <w:szCs w:val="18"/>
          <w:lang w:val="ru-RU"/>
        </w:rPr>
        <w:t xml:space="preserve">Окрошка </w:t>
      </w:r>
      <w:r w:rsidR="00FC4DEF">
        <w:rPr>
          <w:rFonts w:ascii="Arial" w:hAnsi="Arial" w:cs="Arial"/>
          <w:sz w:val="18"/>
          <w:szCs w:val="18"/>
          <w:lang w:val="ru-RU"/>
        </w:rPr>
        <w:t>мясная</w:t>
      </w:r>
      <w:r w:rsidRPr="00756FA5">
        <w:rPr>
          <w:rFonts w:ascii="Arial" w:hAnsi="Arial" w:cs="Arial"/>
          <w:sz w:val="18"/>
          <w:szCs w:val="18"/>
          <w:lang w:val="ru-RU"/>
        </w:rPr>
        <w:t xml:space="preserve"> (</w:t>
      </w:r>
      <w:r w:rsidR="00FC4DEF">
        <w:rPr>
          <w:rFonts w:ascii="Arial" w:hAnsi="Arial" w:cs="Arial"/>
          <w:sz w:val="18"/>
          <w:szCs w:val="18"/>
          <w:lang w:val="ru-RU"/>
        </w:rPr>
        <w:t>говядина</w:t>
      </w:r>
      <w:r w:rsidRPr="00756FA5">
        <w:rPr>
          <w:rFonts w:ascii="Arial" w:hAnsi="Arial" w:cs="Arial"/>
          <w:sz w:val="18"/>
          <w:szCs w:val="18"/>
          <w:lang w:val="ru-RU"/>
        </w:rPr>
        <w:t>, огурцы, яйца, мацони, картоф</w:t>
      </w:r>
      <w:r w:rsidR="00FC4DEF">
        <w:rPr>
          <w:rFonts w:ascii="Arial" w:hAnsi="Arial" w:cs="Arial"/>
          <w:sz w:val="18"/>
          <w:szCs w:val="18"/>
          <w:lang w:val="ru-RU"/>
        </w:rPr>
        <w:t xml:space="preserve">ель, укроп)                                     </w:t>
      </w:r>
      <w:r w:rsidRPr="00756FA5">
        <w:rPr>
          <w:rFonts w:ascii="Arial" w:hAnsi="Arial" w:cs="Arial"/>
          <w:sz w:val="18"/>
          <w:szCs w:val="18"/>
          <w:lang w:val="ru-RU"/>
        </w:rPr>
        <w:tab/>
      </w:r>
      <w:r w:rsidR="00921895">
        <w:rPr>
          <w:rFonts w:ascii="Arial" w:hAnsi="Arial" w:cs="Arial"/>
          <w:sz w:val="18"/>
          <w:szCs w:val="18"/>
          <w:lang w:val="ru-RU"/>
        </w:rPr>
        <w:t xml:space="preserve">              </w:t>
      </w:r>
      <w:r w:rsidR="00F0294F">
        <w:rPr>
          <w:rFonts w:ascii="Arial" w:hAnsi="Arial" w:cs="Arial"/>
          <w:sz w:val="18"/>
          <w:szCs w:val="18"/>
          <w:lang w:val="ru-RU"/>
        </w:rPr>
        <w:t>300</w:t>
      </w:r>
      <w:r w:rsidR="00D633C6" w:rsidRPr="00756FA5">
        <w:rPr>
          <w:rFonts w:ascii="Arial" w:hAnsi="Arial" w:cs="Arial"/>
          <w:sz w:val="18"/>
          <w:szCs w:val="18"/>
          <w:lang w:val="ru-RU"/>
        </w:rPr>
        <w:t xml:space="preserve"> гр</w:t>
      </w:r>
    </w:p>
    <w:p w14:paraId="6ACE9663" w14:textId="502EBC52" w:rsidR="00BD7233" w:rsidRPr="00756FA5" w:rsidRDefault="00BD7233" w:rsidP="00921895">
      <w:pPr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  <w:lang w:val="ru-RU"/>
        </w:rPr>
      </w:pPr>
      <w:r w:rsidRPr="00756FA5">
        <w:rPr>
          <w:rFonts w:ascii="Arial" w:hAnsi="Arial" w:cs="Arial"/>
          <w:sz w:val="18"/>
          <w:szCs w:val="18"/>
          <w:lang w:val="ru-RU"/>
        </w:rPr>
        <w:t>Суп с фрикадельками</w:t>
      </w:r>
      <w:r w:rsidR="00B84B38">
        <w:rPr>
          <w:rFonts w:ascii="Arial" w:hAnsi="Arial" w:cs="Arial"/>
          <w:sz w:val="18"/>
          <w:szCs w:val="18"/>
          <w:lang w:val="ru-RU"/>
        </w:rPr>
        <w:t xml:space="preserve"> </w:t>
      </w:r>
      <w:r w:rsidRPr="00756FA5">
        <w:rPr>
          <w:rFonts w:ascii="Arial" w:hAnsi="Arial" w:cs="Arial"/>
          <w:sz w:val="18"/>
          <w:szCs w:val="18"/>
          <w:lang w:val="ru-RU"/>
        </w:rPr>
        <w:t>(лук, морковь, перец болгарский, фарш свино-говяжий, картофель)</w:t>
      </w:r>
      <w:r w:rsidR="00756FA5">
        <w:rPr>
          <w:rFonts w:ascii="Arial" w:hAnsi="Arial" w:cs="Arial"/>
          <w:sz w:val="18"/>
          <w:szCs w:val="18"/>
          <w:lang w:val="ru-RU"/>
        </w:rPr>
        <w:tab/>
      </w:r>
      <w:r w:rsidR="00FC4DEF">
        <w:rPr>
          <w:rFonts w:ascii="Arial" w:hAnsi="Arial" w:cs="Arial"/>
          <w:sz w:val="18"/>
          <w:szCs w:val="18"/>
          <w:lang w:val="ru-RU"/>
        </w:rPr>
        <w:t xml:space="preserve">              </w:t>
      </w:r>
      <w:r w:rsidR="00F0294F">
        <w:rPr>
          <w:rFonts w:ascii="Arial" w:hAnsi="Arial" w:cs="Arial"/>
          <w:sz w:val="18"/>
          <w:szCs w:val="18"/>
          <w:lang w:val="ru-RU"/>
        </w:rPr>
        <w:t>300</w:t>
      </w:r>
      <w:r w:rsidR="00D633C6" w:rsidRPr="00756FA5">
        <w:rPr>
          <w:rFonts w:ascii="Arial" w:hAnsi="Arial" w:cs="Arial"/>
          <w:sz w:val="18"/>
          <w:szCs w:val="18"/>
          <w:lang w:val="ru-RU"/>
        </w:rPr>
        <w:t xml:space="preserve"> гр</w:t>
      </w:r>
    </w:p>
    <w:p w14:paraId="6ACE9664" w14:textId="148A1165" w:rsidR="00BD7233" w:rsidRPr="00D633C6" w:rsidRDefault="00BD7233" w:rsidP="00921895">
      <w:pPr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  <w:lang w:val="ru-RU"/>
        </w:rPr>
      </w:pPr>
      <w:r w:rsidRPr="00D633C6">
        <w:rPr>
          <w:rFonts w:ascii="Arial" w:hAnsi="Arial" w:cs="Arial"/>
          <w:sz w:val="18"/>
          <w:szCs w:val="18"/>
          <w:lang w:val="ru-RU"/>
        </w:rPr>
        <w:t>Суп грибной (грибы, лук, морковь, картофель)</w:t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Pr="00D633C6">
        <w:rPr>
          <w:rFonts w:ascii="Arial" w:hAnsi="Arial" w:cs="Arial"/>
          <w:sz w:val="18"/>
          <w:szCs w:val="18"/>
          <w:lang w:val="ru-RU"/>
        </w:rPr>
        <w:tab/>
      </w:r>
      <w:r w:rsidRPr="00D633C6">
        <w:rPr>
          <w:rFonts w:ascii="Arial" w:hAnsi="Arial" w:cs="Arial"/>
          <w:sz w:val="18"/>
          <w:szCs w:val="18"/>
          <w:lang w:val="ru-RU"/>
        </w:rPr>
        <w:tab/>
      </w:r>
      <w:r w:rsidR="00921895">
        <w:rPr>
          <w:rFonts w:ascii="Arial" w:hAnsi="Arial" w:cs="Arial"/>
          <w:sz w:val="18"/>
          <w:szCs w:val="18"/>
          <w:lang w:val="ru-RU"/>
        </w:rPr>
        <w:t xml:space="preserve">              </w:t>
      </w:r>
      <w:r w:rsidR="00F0294F">
        <w:rPr>
          <w:rFonts w:ascii="Arial" w:hAnsi="Arial" w:cs="Arial"/>
          <w:sz w:val="18"/>
          <w:szCs w:val="18"/>
          <w:lang w:val="ru-RU"/>
        </w:rPr>
        <w:t>300</w:t>
      </w:r>
      <w:r w:rsidR="00D633C6" w:rsidRPr="00D633C6">
        <w:rPr>
          <w:rFonts w:ascii="Arial" w:hAnsi="Arial" w:cs="Arial"/>
          <w:sz w:val="18"/>
          <w:szCs w:val="18"/>
          <w:lang w:val="ru-RU"/>
        </w:rPr>
        <w:t xml:space="preserve"> гр</w:t>
      </w:r>
    </w:p>
    <w:p w14:paraId="6ACE9665" w14:textId="70D8CB8E" w:rsidR="00BD7233" w:rsidRPr="00D633C6" w:rsidRDefault="00BD7233" w:rsidP="00921895">
      <w:pPr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  <w:lang w:val="ru-RU"/>
        </w:rPr>
      </w:pPr>
      <w:r w:rsidRPr="00D633C6">
        <w:rPr>
          <w:rFonts w:ascii="Arial" w:hAnsi="Arial" w:cs="Arial"/>
          <w:sz w:val="18"/>
          <w:szCs w:val="18"/>
          <w:lang w:val="ru-RU"/>
        </w:rPr>
        <w:t>Суп лапша с курицей (морковь, филе куриное, лапша яичная, картофель</w:t>
      </w:r>
      <w:r w:rsidR="00FC4DEF">
        <w:rPr>
          <w:rFonts w:ascii="Arial" w:hAnsi="Arial" w:cs="Arial"/>
          <w:sz w:val="18"/>
          <w:szCs w:val="18"/>
          <w:lang w:val="ru-RU"/>
        </w:rPr>
        <w:t>)</w:t>
      </w:r>
      <w:r w:rsidR="00D633C6">
        <w:rPr>
          <w:rFonts w:ascii="Arial" w:hAnsi="Arial" w:cs="Arial"/>
          <w:sz w:val="18"/>
          <w:szCs w:val="18"/>
          <w:lang w:val="ru-RU"/>
        </w:rPr>
        <w:tab/>
      </w:r>
      <w:r w:rsidR="00D633C6">
        <w:rPr>
          <w:rFonts w:ascii="Arial" w:hAnsi="Arial" w:cs="Arial"/>
          <w:sz w:val="18"/>
          <w:szCs w:val="18"/>
          <w:lang w:val="ru-RU"/>
        </w:rPr>
        <w:tab/>
      </w:r>
      <w:r w:rsidRPr="00D633C6">
        <w:rPr>
          <w:rFonts w:ascii="Arial" w:hAnsi="Arial" w:cs="Arial"/>
          <w:sz w:val="18"/>
          <w:szCs w:val="18"/>
          <w:lang w:val="ru-RU"/>
        </w:rPr>
        <w:tab/>
      </w:r>
      <w:r w:rsidRPr="00D633C6">
        <w:rPr>
          <w:rFonts w:ascii="Arial" w:hAnsi="Arial" w:cs="Arial"/>
          <w:sz w:val="18"/>
          <w:szCs w:val="18"/>
          <w:lang w:val="ru-RU"/>
        </w:rPr>
        <w:tab/>
      </w:r>
      <w:r w:rsidR="00F0294F">
        <w:rPr>
          <w:rFonts w:ascii="Arial" w:hAnsi="Arial" w:cs="Arial"/>
          <w:sz w:val="18"/>
          <w:szCs w:val="18"/>
          <w:lang w:val="ru-RU"/>
        </w:rPr>
        <w:t>300</w:t>
      </w:r>
      <w:r w:rsidR="00D633C6" w:rsidRPr="00D633C6">
        <w:rPr>
          <w:rFonts w:ascii="Arial" w:hAnsi="Arial" w:cs="Arial"/>
          <w:sz w:val="18"/>
          <w:szCs w:val="18"/>
          <w:lang w:val="ru-RU"/>
        </w:rPr>
        <w:t xml:space="preserve"> гр</w:t>
      </w:r>
    </w:p>
    <w:p w14:paraId="6ACE9666" w14:textId="0C2D5326" w:rsidR="00BD7233" w:rsidRPr="00D633C6" w:rsidRDefault="00BD7233" w:rsidP="00921895">
      <w:pPr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  <w:lang w:val="ru-RU"/>
        </w:rPr>
      </w:pPr>
      <w:r w:rsidRPr="00D633C6">
        <w:rPr>
          <w:rFonts w:ascii="Arial" w:hAnsi="Arial" w:cs="Arial"/>
          <w:sz w:val="18"/>
          <w:szCs w:val="18"/>
          <w:lang w:val="ru-RU"/>
        </w:rPr>
        <w:t>Борщ зеленый (щавель, картофель, лук, перец болгарский, морковь, яйцо</w:t>
      </w:r>
      <w:r w:rsidR="00FC4DEF">
        <w:rPr>
          <w:rFonts w:ascii="Arial" w:hAnsi="Arial" w:cs="Arial"/>
          <w:sz w:val="18"/>
          <w:szCs w:val="18"/>
          <w:lang w:val="ru-RU"/>
        </w:rPr>
        <w:t>)</w:t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Pr="00D633C6">
        <w:rPr>
          <w:rFonts w:ascii="Arial" w:hAnsi="Arial" w:cs="Arial"/>
          <w:sz w:val="18"/>
          <w:szCs w:val="18"/>
          <w:lang w:val="ru-RU"/>
        </w:rPr>
        <w:tab/>
      </w:r>
      <w:r w:rsidRPr="00D633C6">
        <w:rPr>
          <w:rFonts w:ascii="Arial" w:hAnsi="Arial" w:cs="Arial"/>
          <w:sz w:val="18"/>
          <w:szCs w:val="18"/>
          <w:lang w:val="ru-RU"/>
        </w:rPr>
        <w:tab/>
      </w:r>
      <w:r w:rsidR="00F0294F">
        <w:rPr>
          <w:rFonts w:ascii="Arial" w:hAnsi="Arial" w:cs="Arial"/>
          <w:sz w:val="18"/>
          <w:szCs w:val="18"/>
          <w:lang w:val="ru-RU"/>
        </w:rPr>
        <w:t>300</w:t>
      </w:r>
      <w:r w:rsidR="00D633C6" w:rsidRPr="00D633C6">
        <w:rPr>
          <w:rFonts w:ascii="Arial" w:hAnsi="Arial" w:cs="Arial"/>
          <w:sz w:val="18"/>
          <w:szCs w:val="18"/>
          <w:lang w:val="ru-RU"/>
        </w:rPr>
        <w:t xml:space="preserve"> гр</w:t>
      </w:r>
    </w:p>
    <w:p w14:paraId="6ACE9667" w14:textId="05F678C0" w:rsidR="00BD7233" w:rsidRPr="00D633C6" w:rsidRDefault="00BD7233" w:rsidP="00921895">
      <w:pPr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  <w:lang w:val="ru-RU"/>
        </w:rPr>
      </w:pPr>
      <w:r w:rsidRPr="00D633C6">
        <w:rPr>
          <w:rFonts w:ascii="Arial" w:hAnsi="Arial" w:cs="Arial"/>
          <w:sz w:val="18"/>
          <w:szCs w:val="18"/>
          <w:lang w:val="ru-RU"/>
        </w:rPr>
        <w:t>Харчо (рис, чеснок, картофель, морковь, лук, томат)</w:t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Pr="00D633C6">
        <w:rPr>
          <w:rFonts w:ascii="Arial" w:hAnsi="Arial" w:cs="Arial"/>
          <w:sz w:val="18"/>
          <w:szCs w:val="18"/>
          <w:lang w:val="ru-RU"/>
        </w:rPr>
        <w:tab/>
      </w:r>
      <w:r w:rsidRPr="00D633C6">
        <w:rPr>
          <w:rFonts w:ascii="Arial" w:hAnsi="Arial" w:cs="Arial"/>
          <w:sz w:val="18"/>
          <w:szCs w:val="18"/>
          <w:lang w:val="ru-RU"/>
        </w:rPr>
        <w:tab/>
      </w:r>
      <w:r w:rsidRPr="00D633C6">
        <w:rPr>
          <w:rFonts w:ascii="Arial" w:hAnsi="Arial" w:cs="Arial"/>
          <w:sz w:val="18"/>
          <w:szCs w:val="18"/>
          <w:lang w:val="ru-RU"/>
        </w:rPr>
        <w:tab/>
      </w:r>
      <w:r w:rsidRPr="00D633C6">
        <w:rPr>
          <w:rFonts w:ascii="Arial" w:hAnsi="Arial" w:cs="Arial"/>
          <w:sz w:val="18"/>
          <w:szCs w:val="18"/>
          <w:lang w:val="ru-RU"/>
        </w:rPr>
        <w:tab/>
      </w:r>
      <w:r w:rsidR="00921895">
        <w:rPr>
          <w:rFonts w:ascii="Arial" w:hAnsi="Arial" w:cs="Arial"/>
          <w:sz w:val="18"/>
          <w:szCs w:val="18"/>
          <w:lang w:val="ru-RU"/>
        </w:rPr>
        <w:t xml:space="preserve">              </w:t>
      </w:r>
      <w:r w:rsidR="00F0294F">
        <w:rPr>
          <w:rFonts w:ascii="Arial" w:hAnsi="Arial" w:cs="Arial"/>
          <w:sz w:val="18"/>
          <w:szCs w:val="18"/>
          <w:lang w:val="ru-RU"/>
        </w:rPr>
        <w:t>300</w:t>
      </w:r>
      <w:r w:rsidR="00D633C6" w:rsidRPr="00D633C6">
        <w:rPr>
          <w:rFonts w:ascii="Arial" w:hAnsi="Arial" w:cs="Arial"/>
          <w:sz w:val="18"/>
          <w:szCs w:val="18"/>
          <w:lang w:val="ru-RU"/>
        </w:rPr>
        <w:t xml:space="preserve"> гр</w:t>
      </w:r>
    </w:p>
    <w:p w14:paraId="6ACE9668" w14:textId="77777777" w:rsidR="00BD7233" w:rsidRPr="00921895" w:rsidRDefault="00F0294F" w:rsidP="00921895">
      <w:pPr>
        <w:spacing w:line="276" w:lineRule="auto"/>
        <w:jc w:val="center"/>
        <w:rPr>
          <w:rFonts w:ascii="Arial" w:hAnsi="Arial" w:cs="Arial"/>
          <w:sz w:val="18"/>
          <w:szCs w:val="18"/>
          <w:lang w:val="ru-RU"/>
        </w:rPr>
      </w:pPr>
      <w:r w:rsidRPr="00921895">
        <w:rPr>
          <w:rFonts w:ascii="Arial" w:hAnsi="Arial" w:cs="Arial"/>
          <w:b/>
          <w:sz w:val="18"/>
          <w:szCs w:val="18"/>
          <w:lang w:val="ru-RU"/>
        </w:rPr>
        <w:t>Горячие</w:t>
      </w:r>
      <w:r w:rsidR="00BD7233" w:rsidRPr="00921895">
        <w:rPr>
          <w:rFonts w:ascii="Arial" w:hAnsi="Arial" w:cs="Arial"/>
          <w:b/>
          <w:sz w:val="18"/>
          <w:szCs w:val="18"/>
          <w:lang w:val="ru-RU"/>
        </w:rPr>
        <w:t xml:space="preserve"> блюда</w:t>
      </w:r>
      <w:r w:rsidR="00BD7233" w:rsidRPr="00921895">
        <w:rPr>
          <w:rFonts w:ascii="Arial" w:hAnsi="Arial" w:cs="Arial"/>
          <w:sz w:val="18"/>
          <w:szCs w:val="18"/>
          <w:lang w:val="ru-RU"/>
        </w:rPr>
        <w:t>:</w:t>
      </w:r>
    </w:p>
    <w:p w14:paraId="6ACE9669" w14:textId="677E20A6" w:rsidR="00BD7233" w:rsidRPr="00D633C6" w:rsidRDefault="00BD7233" w:rsidP="00921895">
      <w:pPr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  <w:lang w:val="ru-RU"/>
        </w:rPr>
      </w:pPr>
      <w:r w:rsidRPr="00D633C6">
        <w:rPr>
          <w:rFonts w:ascii="Arial" w:hAnsi="Arial" w:cs="Arial"/>
          <w:sz w:val="18"/>
          <w:szCs w:val="18"/>
          <w:lang w:val="ru-RU"/>
        </w:rPr>
        <w:t>Котлета свино-говяжая с макаронами (свинина, говядина, лук, чеснок, макароны, сливочное масло)</w:t>
      </w:r>
      <w:r w:rsidR="00921895">
        <w:rPr>
          <w:rFonts w:ascii="Arial" w:hAnsi="Arial" w:cs="Arial"/>
          <w:sz w:val="18"/>
          <w:szCs w:val="18"/>
          <w:lang w:val="ru-RU"/>
        </w:rPr>
        <w:t xml:space="preserve">    </w:t>
      </w:r>
      <w:r w:rsidR="00756FA5">
        <w:rPr>
          <w:rFonts w:ascii="Arial" w:hAnsi="Arial" w:cs="Arial"/>
          <w:sz w:val="18"/>
          <w:szCs w:val="18"/>
          <w:lang w:val="ru-RU"/>
        </w:rPr>
        <w:tab/>
      </w:r>
      <w:r w:rsidR="00D633C6">
        <w:rPr>
          <w:rFonts w:ascii="Arial" w:hAnsi="Arial" w:cs="Arial"/>
          <w:sz w:val="18"/>
          <w:szCs w:val="18"/>
          <w:lang w:val="ru-RU"/>
        </w:rPr>
        <w:t>3</w:t>
      </w:r>
      <w:r w:rsidR="00FC4DEF">
        <w:rPr>
          <w:rFonts w:ascii="Arial" w:hAnsi="Arial" w:cs="Arial"/>
          <w:sz w:val="18"/>
          <w:szCs w:val="18"/>
          <w:lang w:val="ru-RU"/>
        </w:rPr>
        <w:t>5</w:t>
      </w:r>
      <w:r w:rsidR="00D633C6">
        <w:rPr>
          <w:rFonts w:ascii="Arial" w:hAnsi="Arial" w:cs="Arial"/>
          <w:sz w:val="18"/>
          <w:szCs w:val="18"/>
          <w:lang w:val="ru-RU"/>
        </w:rPr>
        <w:t>0 гр</w:t>
      </w:r>
    </w:p>
    <w:p w14:paraId="6ACE966B" w14:textId="71E8D116" w:rsidR="00BD7233" w:rsidRPr="00921895" w:rsidRDefault="00BD7233" w:rsidP="006D72C2">
      <w:pPr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  <w:lang w:val="ru-RU"/>
        </w:rPr>
      </w:pPr>
      <w:r w:rsidRPr="00921895">
        <w:rPr>
          <w:rFonts w:ascii="Arial" w:hAnsi="Arial" w:cs="Arial"/>
          <w:sz w:val="18"/>
          <w:szCs w:val="18"/>
          <w:lang w:val="ru-RU"/>
        </w:rPr>
        <w:t>Филе куриное под апельсином с овощным тепаньяки (куриное филе, сыр, майонез, апельсин, перец болгарский, лук, грибы, рис, сливочное  масло)</w:t>
      </w:r>
      <w:r w:rsidR="00D633C6" w:rsidRPr="00921895">
        <w:rPr>
          <w:rFonts w:ascii="Arial" w:hAnsi="Arial" w:cs="Arial"/>
          <w:sz w:val="18"/>
          <w:szCs w:val="18"/>
          <w:lang w:val="ru-RU"/>
        </w:rPr>
        <w:tab/>
      </w:r>
      <w:r w:rsidR="00D633C6" w:rsidRPr="00921895">
        <w:rPr>
          <w:rFonts w:ascii="Arial" w:hAnsi="Arial" w:cs="Arial"/>
          <w:sz w:val="18"/>
          <w:szCs w:val="18"/>
          <w:lang w:val="ru-RU"/>
        </w:rPr>
        <w:tab/>
      </w:r>
      <w:r w:rsidR="00D633C6" w:rsidRPr="00921895">
        <w:rPr>
          <w:rFonts w:ascii="Arial" w:hAnsi="Arial" w:cs="Arial"/>
          <w:sz w:val="18"/>
          <w:szCs w:val="18"/>
          <w:lang w:val="ru-RU"/>
        </w:rPr>
        <w:tab/>
      </w:r>
      <w:r w:rsidR="00D633C6" w:rsidRPr="00921895">
        <w:rPr>
          <w:rFonts w:ascii="Arial" w:hAnsi="Arial" w:cs="Arial"/>
          <w:sz w:val="18"/>
          <w:szCs w:val="18"/>
          <w:lang w:val="ru-RU"/>
        </w:rPr>
        <w:tab/>
      </w:r>
      <w:r w:rsidRPr="00921895">
        <w:rPr>
          <w:rFonts w:ascii="Arial" w:hAnsi="Arial" w:cs="Arial"/>
          <w:sz w:val="18"/>
          <w:szCs w:val="18"/>
          <w:lang w:val="ru-RU"/>
        </w:rPr>
        <w:tab/>
      </w:r>
      <w:r w:rsidRPr="00921895">
        <w:rPr>
          <w:rFonts w:ascii="Arial" w:hAnsi="Arial" w:cs="Arial"/>
          <w:sz w:val="18"/>
          <w:szCs w:val="18"/>
          <w:lang w:val="ru-RU"/>
        </w:rPr>
        <w:tab/>
      </w:r>
      <w:r w:rsidRPr="00921895">
        <w:rPr>
          <w:rFonts w:ascii="Arial" w:hAnsi="Arial" w:cs="Arial"/>
          <w:sz w:val="18"/>
          <w:szCs w:val="18"/>
          <w:lang w:val="ru-RU"/>
        </w:rPr>
        <w:tab/>
      </w:r>
      <w:r w:rsidR="00756FA5" w:rsidRPr="00921895">
        <w:rPr>
          <w:rFonts w:ascii="Arial" w:hAnsi="Arial" w:cs="Arial"/>
          <w:sz w:val="18"/>
          <w:szCs w:val="18"/>
          <w:lang w:val="ru-RU"/>
        </w:rPr>
        <w:tab/>
      </w:r>
      <w:r w:rsidR="00FC4DEF">
        <w:rPr>
          <w:rFonts w:ascii="Arial" w:hAnsi="Arial" w:cs="Arial"/>
          <w:sz w:val="18"/>
          <w:szCs w:val="18"/>
          <w:lang w:val="ru-RU"/>
        </w:rPr>
        <w:t xml:space="preserve">              35</w:t>
      </w:r>
      <w:r w:rsidR="00D633C6" w:rsidRPr="00921895">
        <w:rPr>
          <w:rFonts w:ascii="Arial" w:hAnsi="Arial" w:cs="Arial"/>
          <w:sz w:val="18"/>
          <w:szCs w:val="18"/>
          <w:lang w:val="ru-RU"/>
        </w:rPr>
        <w:t>0 гр</w:t>
      </w:r>
    </w:p>
    <w:p w14:paraId="6ACE966C" w14:textId="6B044E5D" w:rsidR="00BD7233" w:rsidRPr="00D633C6" w:rsidRDefault="00BD7233" w:rsidP="00921895">
      <w:pPr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  <w:lang w:val="ru-RU"/>
        </w:rPr>
      </w:pPr>
      <w:r w:rsidRPr="00D633C6">
        <w:rPr>
          <w:rFonts w:ascii="Arial" w:hAnsi="Arial" w:cs="Arial"/>
          <w:sz w:val="18"/>
          <w:szCs w:val="18"/>
          <w:lang w:val="ru-RU"/>
        </w:rPr>
        <w:t>Картофель по домашнему со свининой (картофель, грибы, лук, свинина</w:t>
      </w:r>
      <w:r w:rsidR="00FC4DEF">
        <w:rPr>
          <w:rFonts w:ascii="Arial" w:hAnsi="Arial" w:cs="Arial"/>
          <w:sz w:val="18"/>
          <w:szCs w:val="18"/>
          <w:lang w:val="ru-RU"/>
        </w:rPr>
        <w:t>)</w:t>
      </w:r>
      <w:r w:rsidR="00D633C6">
        <w:rPr>
          <w:rFonts w:ascii="Arial" w:hAnsi="Arial" w:cs="Arial"/>
          <w:sz w:val="18"/>
          <w:szCs w:val="18"/>
          <w:lang w:val="ru-RU"/>
        </w:rPr>
        <w:tab/>
      </w:r>
      <w:r w:rsidRPr="00D633C6">
        <w:rPr>
          <w:rFonts w:ascii="Arial" w:hAnsi="Arial" w:cs="Arial"/>
          <w:sz w:val="18"/>
          <w:szCs w:val="18"/>
          <w:lang w:val="ru-RU"/>
        </w:rPr>
        <w:tab/>
      </w:r>
      <w:r w:rsidRPr="00D633C6">
        <w:rPr>
          <w:rFonts w:ascii="Arial" w:hAnsi="Arial" w:cs="Arial"/>
          <w:sz w:val="18"/>
          <w:szCs w:val="18"/>
          <w:lang w:val="ru-RU"/>
        </w:rPr>
        <w:tab/>
      </w:r>
      <w:r w:rsidR="00756FA5">
        <w:rPr>
          <w:rFonts w:ascii="Arial" w:hAnsi="Arial" w:cs="Arial"/>
          <w:sz w:val="18"/>
          <w:szCs w:val="18"/>
          <w:lang w:val="ru-RU"/>
        </w:rPr>
        <w:tab/>
      </w:r>
      <w:r w:rsidR="00FC4DEF">
        <w:rPr>
          <w:rFonts w:ascii="Arial" w:hAnsi="Arial" w:cs="Arial"/>
          <w:sz w:val="18"/>
          <w:szCs w:val="18"/>
          <w:lang w:val="ru-RU"/>
        </w:rPr>
        <w:t>35</w:t>
      </w:r>
      <w:r w:rsidR="00D633C6" w:rsidRPr="00D633C6">
        <w:rPr>
          <w:rFonts w:ascii="Arial" w:hAnsi="Arial" w:cs="Arial"/>
          <w:sz w:val="18"/>
          <w:szCs w:val="18"/>
          <w:lang w:val="ru-RU"/>
        </w:rPr>
        <w:t>0 гр</w:t>
      </w:r>
    </w:p>
    <w:p w14:paraId="6ACE966D" w14:textId="5184A824" w:rsidR="00BD7233" w:rsidRPr="00D633C6" w:rsidRDefault="00BD7233" w:rsidP="00921895">
      <w:pPr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  <w:lang w:val="ru-RU"/>
        </w:rPr>
      </w:pPr>
      <w:r w:rsidRPr="00D633C6">
        <w:rPr>
          <w:rFonts w:ascii="Arial" w:hAnsi="Arial" w:cs="Arial"/>
          <w:sz w:val="18"/>
          <w:szCs w:val="18"/>
          <w:lang w:val="ru-RU"/>
        </w:rPr>
        <w:t>Люля кебаб куриный с картофелем фри (чеснок</w:t>
      </w:r>
      <w:r w:rsidR="00FC4DEF">
        <w:rPr>
          <w:rFonts w:ascii="Arial" w:hAnsi="Arial" w:cs="Arial"/>
          <w:sz w:val="18"/>
          <w:szCs w:val="18"/>
          <w:lang w:val="ru-RU"/>
        </w:rPr>
        <w:t>,</w:t>
      </w:r>
      <w:r w:rsidRPr="00D633C6">
        <w:rPr>
          <w:rFonts w:ascii="Arial" w:hAnsi="Arial" w:cs="Arial"/>
          <w:sz w:val="18"/>
          <w:szCs w:val="18"/>
          <w:lang w:val="ru-RU"/>
        </w:rPr>
        <w:t xml:space="preserve"> лук,</w:t>
      </w:r>
      <w:r w:rsidR="00FC4DEF">
        <w:rPr>
          <w:rFonts w:ascii="Arial" w:hAnsi="Arial" w:cs="Arial"/>
          <w:sz w:val="18"/>
          <w:szCs w:val="18"/>
          <w:lang w:val="ru-RU"/>
        </w:rPr>
        <w:t xml:space="preserve"> куриное</w:t>
      </w:r>
      <w:r w:rsidRPr="00D633C6">
        <w:rPr>
          <w:rFonts w:ascii="Arial" w:hAnsi="Arial" w:cs="Arial"/>
          <w:sz w:val="18"/>
          <w:szCs w:val="18"/>
          <w:lang w:val="ru-RU"/>
        </w:rPr>
        <w:t xml:space="preserve"> филе, картофель фри)</w:t>
      </w:r>
      <w:r w:rsidR="00D633C6">
        <w:rPr>
          <w:rFonts w:ascii="Arial" w:hAnsi="Arial" w:cs="Arial"/>
          <w:sz w:val="18"/>
          <w:szCs w:val="18"/>
          <w:lang w:val="ru-RU"/>
        </w:rPr>
        <w:tab/>
      </w:r>
      <w:r w:rsidRPr="00D633C6">
        <w:rPr>
          <w:rFonts w:ascii="Arial" w:hAnsi="Arial" w:cs="Arial"/>
          <w:sz w:val="18"/>
          <w:szCs w:val="18"/>
          <w:lang w:val="ru-RU"/>
        </w:rPr>
        <w:tab/>
      </w:r>
      <w:r w:rsidR="00756FA5">
        <w:rPr>
          <w:rFonts w:ascii="Arial" w:hAnsi="Arial" w:cs="Arial"/>
          <w:sz w:val="18"/>
          <w:szCs w:val="18"/>
          <w:lang w:val="ru-RU"/>
        </w:rPr>
        <w:tab/>
      </w:r>
      <w:r w:rsidR="00FC4DEF">
        <w:rPr>
          <w:rFonts w:ascii="Arial" w:hAnsi="Arial" w:cs="Arial"/>
          <w:sz w:val="18"/>
          <w:szCs w:val="18"/>
          <w:lang w:val="ru-RU"/>
        </w:rPr>
        <w:t>35</w:t>
      </w:r>
      <w:r w:rsidR="00D633C6" w:rsidRPr="00D633C6">
        <w:rPr>
          <w:rFonts w:ascii="Arial" w:hAnsi="Arial" w:cs="Arial"/>
          <w:sz w:val="18"/>
          <w:szCs w:val="18"/>
          <w:lang w:val="ru-RU"/>
        </w:rPr>
        <w:t>0 гр</w:t>
      </w:r>
    </w:p>
    <w:p w14:paraId="6ACE966E" w14:textId="2380FD92" w:rsidR="00BD7233" w:rsidRPr="00D633C6" w:rsidRDefault="00FC4DEF" w:rsidP="00921895">
      <w:pPr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Бефстроганов </w:t>
      </w:r>
      <w:r w:rsidR="00BD7233" w:rsidRPr="00D633C6">
        <w:rPr>
          <w:rFonts w:ascii="Arial" w:hAnsi="Arial" w:cs="Arial"/>
          <w:sz w:val="18"/>
          <w:szCs w:val="18"/>
          <w:lang w:val="ru-RU"/>
        </w:rPr>
        <w:t>с картофельным пюре (картофель, слив</w:t>
      </w:r>
      <w:r w:rsidR="00D633C6" w:rsidRPr="00D633C6">
        <w:rPr>
          <w:rFonts w:ascii="Arial" w:hAnsi="Arial" w:cs="Arial"/>
          <w:sz w:val="18"/>
          <w:szCs w:val="18"/>
          <w:lang w:val="ru-RU"/>
        </w:rPr>
        <w:t xml:space="preserve">. масло, </w:t>
      </w:r>
      <w:r>
        <w:rPr>
          <w:rFonts w:ascii="Arial" w:hAnsi="Arial" w:cs="Arial"/>
          <w:sz w:val="18"/>
          <w:szCs w:val="18"/>
          <w:lang w:val="ru-RU"/>
        </w:rPr>
        <w:t>говядина</w:t>
      </w:r>
      <w:r w:rsidR="00D633C6" w:rsidRPr="00D633C6">
        <w:rPr>
          <w:rFonts w:ascii="Arial" w:hAnsi="Arial" w:cs="Arial"/>
          <w:sz w:val="18"/>
          <w:szCs w:val="18"/>
          <w:lang w:val="ru-RU"/>
        </w:rPr>
        <w:t>,</w:t>
      </w:r>
      <w:r w:rsidRPr="00FC4DEF">
        <w:rPr>
          <w:rFonts w:ascii="Arial" w:hAnsi="Arial" w:cs="Arial"/>
          <w:sz w:val="18"/>
          <w:szCs w:val="18"/>
          <w:lang w:val="ru-RU"/>
        </w:rPr>
        <w:t xml:space="preserve"> </w:t>
      </w:r>
      <w:r w:rsidRPr="00D633C6">
        <w:rPr>
          <w:rFonts w:ascii="Arial" w:hAnsi="Arial" w:cs="Arial"/>
          <w:sz w:val="18"/>
          <w:szCs w:val="18"/>
          <w:lang w:val="ru-RU"/>
        </w:rPr>
        <w:t>лук,</w:t>
      </w:r>
      <w:r>
        <w:rPr>
          <w:rFonts w:ascii="Arial" w:hAnsi="Arial" w:cs="Arial"/>
          <w:sz w:val="18"/>
          <w:szCs w:val="18"/>
          <w:lang w:val="ru-RU"/>
        </w:rPr>
        <w:t xml:space="preserve"> сметана</w:t>
      </w:r>
      <w:r w:rsidR="00BD7233" w:rsidRPr="00D633C6">
        <w:rPr>
          <w:rFonts w:ascii="Arial" w:hAnsi="Arial" w:cs="Arial"/>
          <w:sz w:val="18"/>
          <w:szCs w:val="18"/>
          <w:lang w:val="ru-RU"/>
        </w:rPr>
        <w:t>)</w:t>
      </w:r>
      <w:r w:rsidR="00BD7233" w:rsidRPr="00D633C6"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 xml:space="preserve">         </w:t>
      </w:r>
      <w:r w:rsidR="00756FA5"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 xml:space="preserve">              35</w:t>
      </w:r>
      <w:r w:rsidR="00D633C6">
        <w:rPr>
          <w:rFonts w:ascii="Arial" w:hAnsi="Arial" w:cs="Arial"/>
          <w:sz w:val="18"/>
          <w:szCs w:val="18"/>
          <w:lang w:val="ru-RU"/>
        </w:rPr>
        <w:t>0 гр</w:t>
      </w:r>
    </w:p>
    <w:p w14:paraId="6ACE966F" w14:textId="0B336CA5" w:rsidR="00BD7233" w:rsidRPr="00D633C6" w:rsidRDefault="00BD7233" w:rsidP="00921895">
      <w:pPr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  <w:lang w:val="ru-RU"/>
        </w:rPr>
      </w:pPr>
      <w:r w:rsidRPr="00D633C6">
        <w:rPr>
          <w:rFonts w:ascii="Arial" w:hAnsi="Arial" w:cs="Arial"/>
          <w:sz w:val="18"/>
          <w:szCs w:val="18"/>
          <w:lang w:val="ru-RU"/>
        </w:rPr>
        <w:t>Гуляш с картофельным пюре</w:t>
      </w:r>
      <w:r w:rsidRPr="00D633C6">
        <w:rPr>
          <w:rFonts w:ascii="Arial" w:hAnsi="Arial" w:cs="Arial"/>
          <w:sz w:val="18"/>
          <w:szCs w:val="18"/>
          <w:lang w:val="ru-RU"/>
        </w:rPr>
        <w:tab/>
      </w:r>
      <w:r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Pr="00D633C6">
        <w:rPr>
          <w:rFonts w:ascii="Arial" w:hAnsi="Arial" w:cs="Arial"/>
          <w:sz w:val="18"/>
          <w:szCs w:val="18"/>
          <w:lang w:val="ru-RU"/>
        </w:rPr>
        <w:tab/>
      </w:r>
      <w:r w:rsidR="00756FA5">
        <w:rPr>
          <w:rFonts w:ascii="Arial" w:hAnsi="Arial" w:cs="Arial"/>
          <w:sz w:val="18"/>
          <w:szCs w:val="18"/>
          <w:lang w:val="ru-RU"/>
        </w:rPr>
        <w:tab/>
      </w:r>
      <w:r w:rsidR="00921895">
        <w:rPr>
          <w:rFonts w:ascii="Arial" w:hAnsi="Arial" w:cs="Arial"/>
          <w:sz w:val="18"/>
          <w:szCs w:val="18"/>
          <w:lang w:val="ru-RU"/>
        </w:rPr>
        <w:t xml:space="preserve">              </w:t>
      </w:r>
      <w:r w:rsidR="00FC4DEF">
        <w:rPr>
          <w:rFonts w:ascii="Arial" w:hAnsi="Arial" w:cs="Arial"/>
          <w:sz w:val="18"/>
          <w:szCs w:val="18"/>
          <w:lang w:val="ru-RU"/>
        </w:rPr>
        <w:t>35</w:t>
      </w:r>
      <w:r w:rsidR="00D633C6" w:rsidRPr="00D633C6">
        <w:rPr>
          <w:rFonts w:ascii="Arial" w:hAnsi="Arial" w:cs="Arial"/>
          <w:sz w:val="18"/>
          <w:szCs w:val="18"/>
          <w:lang w:val="ru-RU"/>
        </w:rPr>
        <w:t>0 гр</w:t>
      </w:r>
    </w:p>
    <w:p w14:paraId="6ACE9670" w14:textId="1FBE93E0" w:rsidR="00BD7233" w:rsidRPr="00D633C6" w:rsidRDefault="00BD7233" w:rsidP="00921895">
      <w:pPr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  <w:lang w:val="ru-RU"/>
        </w:rPr>
      </w:pPr>
      <w:r w:rsidRPr="00D633C6">
        <w:rPr>
          <w:rFonts w:ascii="Arial" w:hAnsi="Arial" w:cs="Arial"/>
          <w:sz w:val="18"/>
          <w:szCs w:val="18"/>
          <w:lang w:val="ru-RU"/>
        </w:rPr>
        <w:t>Курица запеченная с гречкой</w:t>
      </w:r>
      <w:r w:rsidRPr="00D633C6">
        <w:rPr>
          <w:rFonts w:ascii="Arial" w:hAnsi="Arial" w:cs="Arial"/>
          <w:sz w:val="18"/>
          <w:szCs w:val="18"/>
          <w:lang w:val="ru-RU"/>
        </w:rPr>
        <w:tab/>
      </w:r>
      <w:r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Pr="00D633C6">
        <w:rPr>
          <w:rFonts w:ascii="Arial" w:hAnsi="Arial" w:cs="Arial"/>
          <w:sz w:val="18"/>
          <w:szCs w:val="18"/>
          <w:lang w:val="ru-RU"/>
        </w:rPr>
        <w:tab/>
      </w:r>
      <w:r w:rsidR="00756FA5">
        <w:rPr>
          <w:rFonts w:ascii="Arial" w:hAnsi="Arial" w:cs="Arial"/>
          <w:sz w:val="18"/>
          <w:szCs w:val="18"/>
          <w:lang w:val="ru-RU"/>
        </w:rPr>
        <w:tab/>
      </w:r>
      <w:r w:rsidR="00921895">
        <w:rPr>
          <w:rFonts w:ascii="Arial" w:hAnsi="Arial" w:cs="Arial"/>
          <w:sz w:val="18"/>
          <w:szCs w:val="18"/>
          <w:lang w:val="ru-RU"/>
        </w:rPr>
        <w:t xml:space="preserve">              </w:t>
      </w:r>
      <w:r w:rsidR="00FC4DEF">
        <w:rPr>
          <w:rFonts w:ascii="Arial" w:hAnsi="Arial" w:cs="Arial"/>
          <w:sz w:val="18"/>
          <w:szCs w:val="18"/>
          <w:lang w:val="ru-RU"/>
        </w:rPr>
        <w:t>35</w:t>
      </w:r>
      <w:r w:rsidR="00D633C6" w:rsidRPr="00D633C6">
        <w:rPr>
          <w:rFonts w:ascii="Arial" w:hAnsi="Arial" w:cs="Arial"/>
          <w:sz w:val="18"/>
          <w:szCs w:val="18"/>
          <w:lang w:val="ru-RU"/>
        </w:rPr>
        <w:t>0 гр</w:t>
      </w:r>
    </w:p>
    <w:p w14:paraId="6ACE9671" w14:textId="6B9A522A" w:rsidR="00BD7233" w:rsidRPr="00D633C6" w:rsidRDefault="00BD7233" w:rsidP="00921895">
      <w:pPr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  <w:lang w:val="ru-RU"/>
        </w:rPr>
      </w:pPr>
      <w:r w:rsidRPr="00D633C6">
        <w:rPr>
          <w:rFonts w:ascii="Arial" w:hAnsi="Arial" w:cs="Arial"/>
          <w:sz w:val="18"/>
          <w:szCs w:val="18"/>
          <w:lang w:val="ru-RU"/>
        </w:rPr>
        <w:t>Рыбные котлеты с рисом</w:t>
      </w:r>
      <w:r w:rsidRPr="00D633C6">
        <w:rPr>
          <w:rFonts w:ascii="Arial" w:hAnsi="Arial" w:cs="Arial"/>
          <w:sz w:val="18"/>
          <w:szCs w:val="18"/>
          <w:lang w:val="ru-RU"/>
        </w:rPr>
        <w:tab/>
      </w:r>
      <w:r w:rsidRPr="00D633C6">
        <w:rPr>
          <w:rFonts w:ascii="Arial" w:hAnsi="Arial" w:cs="Arial"/>
          <w:sz w:val="18"/>
          <w:szCs w:val="18"/>
          <w:lang w:val="ru-RU"/>
        </w:rPr>
        <w:tab/>
      </w:r>
      <w:r w:rsidRPr="00D633C6">
        <w:rPr>
          <w:rFonts w:ascii="Arial" w:hAnsi="Arial" w:cs="Arial"/>
          <w:sz w:val="18"/>
          <w:szCs w:val="18"/>
          <w:lang w:val="ru-RU"/>
        </w:rPr>
        <w:tab/>
      </w:r>
      <w:r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Pr="00D633C6">
        <w:rPr>
          <w:rFonts w:ascii="Arial" w:hAnsi="Arial" w:cs="Arial"/>
          <w:sz w:val="18"/>
          <w:szCs w:val="18"/>
          <w:lang w:val="ru-RU"/>
        </w:rPr>
        <w:tab/>
      </w:r>
      <w:r w:rsidR="00756FA5">
        <w:rPr>
          <w:rFonts w:ascii="Arial" w:hAnsi="Arial" w:cs="Arial"/>
          <w:sz w:val="18"/>
          <w:szCs w:val="18"/>
          <w:lang w:val="ru-RU"/>
        </w:rPr>
        <w:tab/>
      </w:r>
      <w:r w:rsidR="00FC4DEF">
        <w:rPr>
          <w:rFonts w:ascii="Arial" w:hAnsi="Arial" w:cs="Arial"/>
          <w:sz w:val="18"/>
          <w:szCs w:val="18"/>
          <w:lang w:val="ru-RU"/>
        </w:rPr>
        <w:t>35</w:t>
      </w:r>
      <w:r w:rsidR="00D633C6" w:rsidRPr="00D633C6">
        <w:rPr>
          <w:rFonts w:ascii="Arial" w:hAnsi="Arial" w:cs="Arial"/>
          <w:sz w:val="18"/>
          <w:szCs w:val="18"/>
          <w:lang w:val="ru-RU"/>
        </w:rPr>
        <w:t>0 гр</w:t>
      </w:r>
    </w:p>
    <w:p w14:paraId="6ACE9675" w14:textId="77777777" w:rsidR="00BD7233" w:rsidRPr="00921895" w:rsidRDefault="00D633C6" w:rsidP="00921895">
      <w:pPr>
        <w:spacing w:line="276" w:lineRule="auto"/>
        <w:jc w:val="center"/>
        <w:rPr>
          <w:rFonts w:ascii="Arial" w:hAnsi="Arial" w:cs="Arial"/>
          <w:b/>
          <w:sz w:val="18"/>
          <w:szCs w:val="18"/>
          <w:lang w:val="ru-RU"/>
        </w:rPr>
      </w:pPr>
      <w:r w:rsidRPr="00921895">
        <w:rPr>
          <w:rFonts w:ascii="Arial" w:hAnsi="Arial" w:cs="Arial"/>
          <w:b/>
          <w:sz w:val="18"/>
          <w:szCs w:val="18"/>
          <w:lang w:val="ru-RU"/>
        </w:rPr>
        <w:t>Напитки</w:t>
      </w:r>
      <w:r w:rsidR="00BD7233" w:rsidRPr="00921895">
        <w:rPr>
          <w:rFonts w:ascii="Arial" w:hAnsi="Arial" w:cs="Arial"/>
          <w:b/>
          <w:sz w:val="18"/>
          <w:szCs w:val="18"/>
          <w:lang w:val="ru-RU"/>
        </w:rPr>
        <w:t>:</w:t>
      </w:r>
    </w:p>
    <w:p w14:paraId="6ACE9676" w14:textId="77777777" w:rsidR="00BD7233" w:rsidRPr="00D633C6" w:rsidRDefault="00BD7233" w:rsidP="00921895">
      <w:pPr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  <w:lang w:val="ru-RU"/>
        </w:rPr>
      </w:pPr>
      <w:r w:rsidRPr="00D633C6">
        <w:rPr>
          <w:rFonts w:ascii="Arial" w:hAnsi="Arial" w:cs="Arial"/>
          <w:sz w:val="18"/>
          <w:szCs w:val="18"/>
          <w:lang w:val="ru-RU"/>
        </w:rPr>
        <w:t>Чай</w:t>
      </w:r>
      <w:r w:rsidR="00D633C6" w:rsidRPr="00D633C6">
        <w:rPr>
          <w:rFonts w:ascii="Arial" w:hAnsi="Arial" w:cs="Arial"/>
          <w:sz w:val="18"/>
          <w:szCs w:val="18"/>
          <w:lang w:val="ru-RU"/>
        </w:rPr>
        <w:t xml:space="preserve"> </w:t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756FA5">
        <w:rPr>
          <w:rFonts w:ascii="Arial" w:hAnsi="Arial" w:cs="Arial"/>
          <w:sz w:val="18"/>
          <w:szCs w:val="18"/>
          <w:lang w:val="ru-RU"/>
        </w:rPr>
        <w:tab/>
      </w:r>
      <w:r w:rsidR="00D633C6">
        <w:rPr>
          <w:rFonts w:ascii="Arial" w:hAnsi="Arial" w:cs="Arial"/>
          <w:sz w:val="18"/>
          <w:szCs w:val="18"/>
          <w:lang w:val="ru-RU"/>
        </w:rPr>
        <w:t>200 гр</w:t>
      </w:r>
    </w:p>
    <w:p w14:paraId="6ACE9677" w14:textId="2BC6219D" w:rsidR="00BD7233" w:rsidRPr="00D633C6" w:rsidRDefault="00BD7233" w:rsidP="00921895">
      <w:pPr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  <w:lang w:val="ru-RU"/>
        </w:rPr>
      </w:pPr>
      <w:r w:rsidRPr="00D633C6">
        <w:rPr>
          <w:rFonts w:ascii="Arial" w:hAnsi="Arial" w:cs="Arial"/>
          <w:sz w:val="18"/>
          <w:szCs w:val="18"/>
          <w:lang w:val="ru-RU"/>
        </w:rPr>
        <w:t>Кофе</w:t>
      </w:r>
      <w:r w:rsid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756FA5">
        <w:rPr>
          <w:rFonts w:ascii="Arial" w:hAnsi="Arial" w:cs="Arial"/>
          <w:sz w:val="18"/>
          <w:szCs w:val="18"/>
          <w:lang w:val="ru-RU"/>
        </w:rPr>
        <w:tab/>
      </w:r>
      <w:r w:rsidR="00FC4DEF">
        <w:rPr>
          <w:rFonts w:ascii="Arial" w:hAnsi="Arial" w:cs="Arial"/>
          <w:sz w:val="18"/>
          <w:szCs w:val="18"/>
          <w:lang w:val="ru-RU"/>
        </w:rPr>
        <w:t>2</w:t>
      </w:r>
      <w:r w:rsidR="00D633C6">
        <w:rPr>
          <w:rFonts w:ascii="Arial" w:hAnsi="Arial" w:cs="Arial"/>
          <w:sz w:val="18"/>
          <w:szCs w:val="18"/>
          <w:lang w:val="ru-RU"/>
        </w:rPr>
        <w:t>00 гр</w:t>
      </w:r>
    </w:p>
    <w:p w14:paraId="6ACE9678" w14:textId="77777777" w:rsidR="00BD7233" w:rsidRPr="00D633C6" w:rsidRDefault="00BD7233" w:rsidP="00921895">
      <w:pPr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  <w:lang w:val="ru-RU"/>
        </w:rPr>
      </w:pPr>
      <w:r w:rsidRPr="00D633C6">
        <w:rPr>
          <w:rFonts w:ascii="Arial" w:hAnsi="Arial" w:cs="Arial"/>
          <w:sz w:val="18"/>
          <w:szCs w:val="18"/>
          <w:lang w:val="ru-RU"/>
        </w:rPr>
        <w:t>Компот из свежих фруктов</w:t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756FA5">
        <w:rPr>
          <w:rFonts w:ascii="Arial" w:hAnsi="Arial" w:cs="Arial"/>
          <w:sz w:val="18"/>
          <w:szCs w:val="18"/>
          <w:lang w:val="ru-RU"/>
        </w:rPr>
        <w:tab/>
      </w:r>
      <w:r w:rsidR="00D633C6">
        <w:rPr>
          <w:rFonts w:ascii="Arial" w:hAnsi="Arial" w:cs="Arial"/>
          <w:sz w:val="18"/>
          <w:szCs w:val="18"/>
          <w:lang w:val="ru-RU"/>
        </w:rPr>
        <w:t>200 гр</w:t>
      </w:r>
    </w:p>
    <w:p w14:paraId="6ACE9679" w14:textId="77777777" w:rsidR="00BD7233" w:rsidRPr="00D633C6" w:rsidRDefault="00BD7233" w:rsidP="00921895">
      <w:pPr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  <w:lang w:val="ru-RU"/>
        </w:rPr>
      </w:pPr>
      <w:r w:rsidRPr="00D633C6">
        <w:rPr>
          <w:rFonts w:ascii="Arial" w:hAnsi="Arial" w:cs="Arial"/>
          <w:sz w:val="18"/>
          <w:szCs w:val="18"/>
          <w:lang w:val="ru-RU"/>
        </w:rPr>
        <w:t>Компот из сухофруктов</w:t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D633C6" w:rsidRPr="00D633C6">
        <w:rPr>
          <w:rFonts w:ascii="Arial" w:hAnsi="Arial" w:cs="Arial"/>
          <w:sz w:val="18"/>
          <w:szCs w:val="18"/>
          <w:lang w:val="ru-RU"/>
        </w:rPr>
        <w:tab/>
      </w:r>
      <w:r w:rsidR="00756FA5">
        <w:rPr>
          <w:rFonts w:ascii="Arial" w:hAnsi="Arial" w:cs="Arial"/>
          <w:sz w:val="18"/>
          <w:szCs w:val="18"/>
          <w:lang w:val="ru-RU"/>
        </w:rPr>
        <w:tab/>
      </w:r>
      <w:r w:rsidR="00D633C6">
        <w:rPr>
          <w:rFonts w:ascii="Arial" w:hAnsi="Arial" w:cs="Arial"/>
          <w:sz w:val="18"/>
          <w:szCs w:val="18"/>
          <w:lang w:val="ru-RU"/>
        </w:rPr>
        <w:t>200 гр</w:t>
      </w:r>
    </w:p>
    <w:p w14:paraId="6ACE967B" w14:textId="77777777" w:rsidR="00D633C6" w:rsidRPr="00756FA5" w:rsidRDefault="00BD7233" w:rsidP="00921895">
      <w:pPr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  <w:lang w:val="ru-RU"/>
        </w:rPr>
      </w:pPr>
      <w:r w:rsidRPr="00756FA5">
        <w:rPr>
          <w:rFonts w:ascii="Arial" w:hAnsi="Arial" w:cs="Arial"/>
          <w:sz w:val="18"/>
          <w:szCs w:val="18"/>
          <w:lang w:val="ru-RU"/>
        </w:rPr>
        <w:t xml:space="preserve">Кефир </w:t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 xml:space="preserve">200 </w:t>
      </w:r>
      <w:r w:rsidR="00D633C6">
        <w:rPr>
          <w:rFonts w:ascii="Arial" w:hAnsi="Arial" w:cs="Arial"/>
          <w:sz w:val="18"/>
          <w:szCs w:val="18"/>
          <w:lang w:val="ru-RU"/>
        </w:rPr>
        <w:t>гр</w:t>
      </w:r>
    </w:p>
    <w:p w14:paraId="6ACE967C" w14:textId="50B059F1" w:rsidR="00D633C6" w:rsidRPr="00756FA5" w:rsidRDefault="00921895" w:rsidP="00921895">
      <w:pPr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Молоко         </w:t>
      </w:r>
      <w:r w:rsidR="00D633C6" w:rsidRPr="00756FA5">
        <w:rPr>
          <w:rFonts w:ascii="Arial" w:hAnsi="Arial" w:cs="Arial"/>
          <w:sz w:val="18"/>
          <w:szCs w:val="18"/>
          <w:lang w:val="ru-RU"/>
        </w:rPr>
        <w:t xml:space="preserve"> </w:t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 xml:space="preserve">200 </w:t>
      </w:r>
      <w:r w:rsidR="00D633C6">
        <w:rPr>
          <w:rFonts w:ascii="Arial" w:hAnsi="Arial" w:cs="Arial"/>
          <w:sz w:val="18"/>
          <w:szCs w:val="18"/>
          <w:lang w:val="ru-RU"/>
        </w:rPr>
        <w:t>гр</w:t>
      </w:r>
    </w:p>
    <w:p w14:paraId="6ACE967D" w14:textId="77777777" w:rsidR="00D633C6" w:rsidRPr="00756FA5" w:rsidRDefault="00BD7233" w:rsidP="00921895">
      <w:pPr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  <w:lang w:val="ru-RU"/>
        </w:rPr>
      </w:pPr>
      <w:r w:rsidRPr="00756FA5">
        <w:rPr>
          <w:rFonts w:ascii="Arial" w:hAnsi="Arial" w:cs="Arial"/>
          <w:sz w:val="18"/>
          <w:szCs w:val="18"/>
          <w:lang w:val="ru-RU"/>
        </w:rPr>
        <w:t xml:space="preserve">Кисель </w:t>
      </w:r>
      <w:r w:rsidR="00D633C6" w:rsidRPr="00756FA5">
        <w:rPr>
          <w:rFonts w:ascii="Arial" w:hAnsi="Arial" w:cs="Arial"/>
          <w:sz w:val="18"/>
          <w:szCs w:val="18"/>
          <w:lang w:val="ru-RU"/>
        </w:rPr>
        <w:t xml:space="preserve"> </w:t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 xml:space="preserve">200 </w:t>
      </w:r>
      <w:r w:rsidR="00D633C6">
        <w:rPr>
          <w:rFonts w:ascii="Arial" w:hAnsi="Arial" w:cs="Arial"/>
          <w:sz w:val="18"/>
          <w:szCs w:val="18"/>
          <w:lang w:val="ru-RU"/>
        </w:rPr>
        <w:t>гр</w:t>
      </w:r>
    </w:p>
    <w:p w14:paraId="6ACE967E" w14:textId="77777777" w:rsidR="00D633C6" w:rsidRPr="00756FA5" w:rsidRDefault="00BD7233" w:rsidP="00921895">
      <w:pPr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  <w:lang w:val="ru-RU"/>
        </w:rPr>
      </w:pPr>
      <w:r w:rsidRPr="00756FA5">
        <w:rPr>
          <w:rFonts w:ascii="Arial" w:hAnsi="Arial" w:cs="Arial"/>
          <w:sz w:val="18"/>
          <w:szCs w:val="18"/>
          <w:lang w:val="ru-RU"/>
        </w:rPr>
        <w:t xml:space="preserve">Морс </w:t>
      </w:r>
      <w:r w:rsidR="00D633C6" w:rsidRPr="00756FA5">
        <w:rPr>
          <w:rFonts w:ascii="Arial" w:hAnsi="Arial" w:cs="Arial"/>
          <w:sz w:val="18"/>
          <w:szCs w:val="18"/>
          <w:lang w:val="ru-RU"/>
        </w:rPr>
        <w:t xml:space="preserve"> </w:t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 xml:space="preserve">200 </w:t>
      </w:r>
      <w:r w:rsidR="00D633C6">
        <w:rPr>
          <w:rFonts w:ascii="Arial" w:hAnsi="Arial" w:cs="Arial"/>
          <w:sz w:val="18"/>
          <w:szCs w:val="18"/>
          <w:lang w:val="ru-RU"/>
        </w:rPr>
        <w:t>гр</w:t>
      </w:r>
    </w:p>
    <w:p w14:paraId="6ACE967F" w14:textId="77777777" w:rsidR="00D633C6" w:rsidRPr="00756FA5" w:rsidRDefault="00BD7233" w:rsidP="00921895">
      <w:pPr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  <w:lang w:val="ru-RU"/>
        </w:rPr>
      </w:pPr>
      <w:r w:rsidRPr="00756FA5">
        <w:rPr>
          <w:rFonts w:ascii="Arial" w:hAnsi="Arial" w:cs="Arial"/>
          <w:sz w:val="18"/>
          <w:szCs w:val="18"/>
          <w:lang w:val="ru-RU"/>
        </w:rPr>
        <w:t xml:space="preserve">Сок фруктовый </w:t>
      </w:r>
      <w:r w:rsidR="00D633C6" w:rsidRPr="00756FA5">
        <w:rPr>
          <w:rFonts w:ascii="Arial" w:hAnsi="Arial" w:cs="Arial"/>
          <w:sz w:val="18"/>
          <w:szCs w:val="18"/>
          <w:lang w:val="ru-RU"/>
        </w:rPr>
        <w:t xml:space="preserve"> </w:t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ab/>
      </w:r>
      <w:r w:rsidR="00756FA5">
        <w:rPr>
          <w:rFonts w:ascii="Arial" w:hAnsi="Arial" w:cs="Arial"/>
          <w:sz w:val="18"/>
          <w:szCs w:val="18"/>
          <w:lang w:val="ru-RU"/>
        </w:rPr>
        <w:tab/>
      </w:r>
      <w:r w:rsidR="00D633C6" w:rsidRPr="00756FA5">
        <w:rPr>
          <w:rFonts w:ascii="Arial" w:hAnsi="Arial" w:cs="Arial"/>
          <w:sz w:val="18"/>
          <w:szCs w:val="18"/>
          <w:lang w:val="ru-RU"/>
        </w:rPr>
        <w:t xml:space="preserve">200 </w:t>
      </w:r>
      <w:r w:rsidR="00D633C6">
        <w:rPr>
          <w:rFonts w:ascii="Arial" w:hAnsi="Arial" w:cs="Arial"/>
          <w:sz w:val="18"/>
          <w:szCs w:val="18"/>
          <w:lang w:val="ru-RU"/>
        </w:rPr>
        <w:t>гр</w:t>
      </w:r>
    </w:p>
    <w:sectPr w:rsidR="00D633C6" w:rsidRPr="00756FA5" w:rsidSect="0092189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80184"/>
    <w:multiLevelType w:val="multilevel"/>
    <w:tmpl w:val="511E55A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1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2B71BAB"/>
    <w:multiLevelType w:val="hybridMultilevel"/>
    <w:tmpl w:val="8364F4AC"/>
    <w:lvl w:ilvl="0" w:tplc="2D461E7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46CB2D11"/>
    <w:multiLevelType w:val="hybridMultilevel"/>
    <w:tmpl w:val="25F466B8"/>
    <w:lvl w:ilvl="0" w:tplc="8C5E72A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E26385E" w:tentative="1">
      <w:start w:val="1"/>
      <w:numFmt w:val="lowerLetter"/>
      <w:lvlText w:val="%2."/>
      <w:lvlJc w:val="left"/>
      <w:pPr>
        <w:ind w:left="229" w:hanging="360"/>
      </w:pPr>
    </w:lvl>
    <w:lvl w:ilvl="2" w:tplc="CC882D00" w:tentative="1">
      <w:start w:val="1"/>
      <w:numFmt w:val="lowerRoman"/>
      <w:lvlText w:val="%3."/>
      <w:lvlJc w:val="right"/>
      <w:pPr>
        <w:ind w:left="949" w:hanging="180"/>
      </w:pPr>
    </w:lvl>
    <w:lvl w:ilvl="3" w:tplc="CA640D54" w:tentative="1">
      <w:start w:val="1"/>
      <w:numFmt w:val="decimal"/>
      <w:lvlText w:val="%4."/>
      <w:lvlJc w:val="left"/>
      <w:pPr>
        <w:ind w:left="1669" w:hanging="360"/>
      </w:pPr>
    </w:lvl>
    <w:lvl w:ilvl="4" w:tplc="942AB90C" w:tentative="1">
      <w:start w:val="1"/>
      <w:numFmt w:val="lowerLetter"/>
      <w:lvlText w:val="%5."/>
      <w:lvlJc w:val="left"/>
      <w:pPr>
        <w:ind w:left="2389" w:hanging="360"/>
      </w:pPr>
    </w:lvl>
    <w:lvl w:ilvl="5" w:tplc="774AF27C" w:tentative="1">
      <w:start w:val="1"/>
      <w:numFmt w:val="lowerRoman"/>
      <w:lvlText w:val="%6."/>
      <w:lvlJc w:val="right"/>
      <w:pPr>
        <w:ind w:left="3109" w:hanging="180"/>
      </w:pPr>
    </w:lvl>
    <w:lvl w:ilvl="6" w:tplc="1200D3BC" w:tentative="1">
      <w:start w:val="1"/>
      <w:numFmt w:val="decimal"/>
      <w:lvlText w:val="%7."/>
      <w:lvlJc w:val="left"/>
      <w:pPr>
        <w:ind w:left="3829" w:hanging="360"/>
      </w:pPr>
    </w:lvl>
    <w:lvl w:ilvl="7" w:tplc="4A063680" w:tentative="1">
      <w:start w:val="1"/>
      <w:numFmt w:val="lowerLetter"/>
      <w:lvlText w:val="%8."/>
      <w:lvlJc w:val="left"/>
      <w:pPr>
        <w:ind w:left="4549" w:hanging="360"/>
      </w:pPr>
    </w:lvl>
    <w:lvl w:ilvl="8" w:tplc="2C04253A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4C551662"/>
    <w:multiLevelType w:val="hybridMultilevel"/>
    <w:tmpl w:val="6EB45924"/>
    <w:lvl w:ilvl="0" w:tplc="8326B8F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5B5A6634"/>
    <w:multiLevelType w:val="multilevel"/>
    <w:tmpl w:val="9420F3A6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kern w:val="2"/>
      </w:rPr>
    </w:lvl>
    <w:lvl w:ilvl="1">
      <w:start w:val="3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E007884"/>
    <w:multiLevelType w:val="hybridMultilevel"/>
    <w:tmpl w:val="95AC507A"/>
    <w:lvl w:ilvl="0" w:tplc="E0329B2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33"/>
    <w:rsid w:val="000E6F6B"/>
    <w:rsid w:val="00112BE9"/>
    <w:rsid w:val="0027248D"/>
    <w:rsid w:val="002E056A"/>
    <w:rsid w:val="003B11F2"/>
    <w:rsid w:val="00487C32"/>
    <w:rsid w:val="004B5ABD"/>
    <w:rsid w:val="004F1234"/>
    <w:rsid w:val="006116F6"/>
    <w:rsid w:val="006327B1"/>
    <w:rsid w:val="00684C79"/>
    <w:rsid w:val="006C55F6"/>
    <w:rsid w:val="00756FA5"/>
    <w:rsid w:val="007B2E36"/>
    <w:rsid w:val="007C052F"/>
    <w:rsid w:val="00850FFE"/>
    <w:rsid w:val="0091175F"/>
    <w:rsid w:val="00921895"/>
    <w:rsid w:val="00930E3F"/>
    <w:rsid w:val="00992AC8"/>
    <w:rsid w:val="009968D8"/>
    <w:rsid w:val="009F14A8"/>
    <w:rsid w:val="00B55778"/>
    <w:rsid w:val="00B84B38"/>
    <w:rsid w:val="00BD7233"/>
    <w:rsid w:val="00C66A97"/>
    <w:rsid w:val="00D3663A"/>
    <w:rsid w:val="00D633C6"/>
    <w:rsid w:val="00DA5ABA"/>
    <w:rsid w:val="00E0759D"/>
    <w:rsid w:val="00F0294F"/>
    <w:rsid w:val="00F633B4"/>
    <w:rsid w:val="00F9007B"/>
    <w:rsid w:val="00FC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960F"/>
  <w15:chartTrackingRefBased/>
  <w15:docId w15:val="{24E4DB69-D742-4DE8-B189-1A03B429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7233"/>
    <w:pPr>
      <w:jc w:val="both"/>
    </w:pPr>
    <w:rPr>
      <w:sz w:val="24"/>
      <w:lang w:val="x-none"/>
    </w:rPr>
  </w:style>
  <w:style w:type="character" w:customStyle="1" w:styleId="a4">
    <w:name w:val="Основной текст Знак"/>
    <w:basedOn w:val="a0"/>
    <w:link w:val="a3"/>
    <w:rsid w:val="00BD7233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a5">
    <w:name w:val="endnote text"/>
    <w:basedOn w:val="a"/>
    <w:link w:val="a6"/>
    <w:rsid w:val="00BD7233"/>
  </w:style>
  <w:style w:type="character" w:customStyle="1" w:styleId="a6">
    <w:name w:val="Текст концевой сноски Знак"/>
    <w:basedOn w:val="a0"/>
    <w:link w:val="a5"/>
    <w:rsid w:val="00BD723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List Paragraph"/>
    <w:basedOn w:val="a"/>
    <w:uiPriority w:val="34"/>
    <w:qFormat/>
    <w:rsid w:val="00D633C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5577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5778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EECDB145FF84E8A3E2D15AFA3182F" ma:contentTypeVersion="2" ma:contentTypeDescription="Создание документа." ma:contentTypeScope="" ma:versionID="d5e03d9dc62f9b959d3c20d31fb13c46">
  <xsd:schema xmlns:xsd="http://www.w3.org/2001/XMLSchema" xmlns:xs="http://www.w3.org/2001/XMLSchema" xmlns:p="http://schemas.microsoft.com/office/2006/metadata/properties" xmlns:ns1="http://schemas.microsoft.com/sharepoint/v3" xmlns:ns2="f355e2d2-b559-4890-ae27-10aba97cb9fb" targetNamespace="http://schemas.microsoft.com/office/2006/metadata/properties" ma:root="true" ma:fieldsID="3bfab8f95b35e1d004244649245910f8" ns1:_="" ns2:_="">
    <xsd:import namespace="http://schemas.microsoft.com/sharepoint/v3"/>
    <xsd:import namespace="f355e2d2-b559-4890-ae27-10aba97cb9f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5e2d2-b559-4890-ae27-10aba97cb9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BBA29-2724-423B-8795-B8A747EBD1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C27628-B3ED-4419-A3EC-6F764EC0A11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f355e2d2-b559-4890-ae27-10aba97cb9f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413ABB-3CFF-4EAB-8478-F01BBC03F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55e2d2-b559-4890-ae27-10aba97cb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81550-A379-4071-B96E-AFC7F529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krav0425</dc:creator>
  <cp:keywords/>
  <dc:description/>
  <cp:lastModifiedBy>koch1015</cp:lastModifiedBy>
  <cp:revision>6</cp:revision>
  <cp:lastPrinted>2017-08-17T11:01:00Z</cp:lastPrinted>
  <dcterms:created xsi:type="dcterms:W3CDTF">2021-09-09T10:21:00Z</dcterms:created>
  <dcterms:modified xsi:type="dcterms:W3CDTF">2021-09-09T10:55:00Z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0x010100F37EECDB145FF84E8A3E2D15AFA3182F</vt:lpwstr>
  </property>
</Properties>
</file>