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31E60" w:rsidRPr="00031E60" w:rsidRDefault="00031E60" w:rsidP="00031E60">
      <w:pPr>
        <w:spacing w:after="0" w:line="240" w:lineRule="auto"/>
        <w:rPr>
          <w:b/>
          <w:noProof/>
          <w:sz w:val="24"/>
          <w:lang w:eastAsia="ru-RU"/>
        </w:rPr>
      </w:pPr>
      <w:r>
        <w:rPr>
          <w:b/>
          <w:noProof/>
          <w:sz w:val="24"/>
          <w:lang w:eastAsia="ru-RU"/>
        </w:rPr>
        <w:t>Схема проезда на НПС Атырау</w:t>
      </w:r>
      <w:r w:rsidR="0034372A" w:rsidRPr="00031E60">
        <w:rPr>
          <w:b/>
          <w:noProof/>
          <w:sz w:val="24"/>
          <w:lang w:eastAsia="ru-RU"/>
        </w:rPr>
        <w:t xml:space="preserve"> </w:t>
      </w:r>
    </w:p>
    <w:p w:rsidR="00031E60" w:rsidRDefault="0034372A" w:rsidP="00031E60">
      <w:pPr>
        <w:spacing w:after="0" w:line="240" w:lineRule="auto"/>
        <w:rPr>
          <w:noProof/>
          <w:lang w:eastAsia="ru-RU"/>
        </w:rPr>
      </w:pPr>
      <w:r>
        <w:rPr>
          <w:noProof/>
          <w:lang w:eastAsia="ru-RU"/>
        </w:rPr>
        <w:t>Республика Казахстан</w:t>
      </w:r>
      <w:r w:rsidR="00031E60">
        <w:rPr>
          <w:noProof/>
          <w:lang w:eastAsia="ru-RU"/>
        </w:rPr>
        <w:t xml:space="preserve">, </w:t>
      </w:r>
    </w:p>
    <w:p w:rsidR="00413C17" w:rsidRDefault="00031E60" w:rsidP="00031E60">
      <w:pPr>
        <w:spacing w:after="0" w:line="240" w:lineRule="auto"/>
        <w:rPr>
          <w:noProof/>
          <w:lang w:eastAsia="ru-RU"/>
        </w:rPr>
      </w:pPr>
      <w:proofErr w:type="spellStart"/>
      <w:r w:rsidRPr="0068663B">
        <w:rPr>
          <w:rFonts w:ascii="Times New Roman" w:hAnsi="Times New Roman" w:cs="Times New Roman"/>
        </w:rPr>
        <w:t>Атырауская</w:t>
      </w:r>
      <w:proofErr w:type="spellEnd"/>
      <w:r w:rsidRPr="0068663B">
        <w:rPr>
          <w:rFonts w:ascii="Times New Roman" w:hAnsi="Times New Roman" w:cs="Times New Roman"/>
        </w:rPr>
        <w:t xml:space="preserve"> область, </w:t>
      </w:r>
      <w:proofErr w:type="spellStart"/>
      <w:r w:rsidRPr="0068663B">
        <w:rPr>
          <w:rFonts w:ascii="Times New Roman" w:hAnsi="Times New Roman" w:cs="Times New Roman"/>
        </w:rPr>
        <w:t>Махамбетский</w:t>
      </w:r>
      <w:proofErr w:type="spellEnd"/>
      <w:r w:rsidRPr="0068663B">
        <w:rPr>
          <w:rFonts w:ascii="Times New Roman" w:hAnsi="Times New Roman" w:cs="Times New Roman"/>
        </w:rPr>
        <w:t xml:space="preserve"> район, сельский округ </w:t>
      </w:r>
      <w:proofErr w:type="spellStart"/>
      <w:r w:rsidRPr="0068663B">
        <w:rPr>
          <w:rFonts w:ascii="Times New Roman" w:hAnsi="Times New Roman" w:cs="Times New Roman"/>
        </w:rPr>
        <w:t>Бейбарыс</w:t>
      </w:r>
      <w:proofErr w:type="spellEnd"/>
      <w:r w:rsidRPr="0068663B">
        <w:rPr>
          <w:rFonts w:ascii="Times New Roman" w:hAnsi="Times New Roman" w:cs="Times New Roman"/>
        </w:rPr>
        <w:t xml:space="preserve">, село </w:t>
      </w:r>
      <w:proofErr w:type="spellStart"/>
      <w:r w:rsidRPr="0068663B">
        <w:rPr>
          <w:rFonts w:ascii="Times New Roman" w:hAnsi="Times New Roman" w:cs="Times New Roman"/>
        </w:rPr>
        <w:t>Аккайын</w:t>
      </w:r>
      <w:proofErr w:type="spellEnd"/>
      <w:r w:rsidRPr="0068663B">
        <w:rPr>
          <w:rFonts w:ascii="Times New Roman" w:hAnsi="Times New Roman" w:cs="Times New Roman"/>
        </w:rPr>
        <w:t>, улица 1, здание 24, почтовый индекс 060700</w:t>
      </w:r>
    </w:p>
    <w:p w:rsidR="009F3E93" w:rsidRDefault="009F3E93" w:rsidP="009F3E93">
      <w:pPr>
        <w:pStyle w:val="NoSpacing"/>
      </w:pPr>
      <w:r>
        <w:t>Контактные лица:</w:t>
      </w:r>
    </w:p>
    <w:p w:rsidR="009F3E93" w:rsidRPr="00C96C35" w:rsidRDefault="009F3E93" w:rsidP="009F3E93">
      <w:pPr>
        <w:pStyle w:val="NoSpacing"/>
      </w:pPr>
      <w:r>
        <w:t>Жанетов Талап - +7 (777) 330-31-06</w:t>
      </w:r>
      <w:r w:rsidR="00C96C35" w:rsidRPr="00C96C35">
        <w:t xml:space="preserve"> </w:t>
      </w:r>
      <w:hyperlink r:id="rId4" w:history="1">
        <w:r w:rsidR="00C96C35" w:rsidRPr="00C96C35">
          <w:rPr>
            <w:rFonts w:ascii="Calibri" w:eastAsia="Calibri" w:hAnsi="Calibri" w:cs="Times New Roman"/>
            <w:color w:val="0563C1"/>
            <w:u w:val="single"/>
            <w:lang w:eastAsia="ru-RU"/>
          </w:rPr>
          <w:t>Talap.Zhanetov@cpcpipe.ru</w:t>
        </w:r>
      </w:hyperlink>
    </w:p>
    <w:p w:rsidR="009F3E93" w:rsidRPr="00C96C35" w:rsidRDefault="009F3E93" w:rsidP="009F3E93">
      <w:pPr>
        <w:pStyle w:val="NoSpacing"/>
      </w:pPr>
      <w:r>
        <w:t>Адаев Азамат - +7(777) 330-31-30</w:t>
      </w:r>
      <w:r w:rsidR="00C96C35" w:rsidRPr="00C96C35">
        <w:t xml:space="preserve"> </w:t>
      </w:r>
      <w:hyperlink r:id="rId5" w:history="1">
        <w:r w:rsidR="00C96C35" w:rsidRPr="00C96C35">
          <w:rPr>
            <w:rStyle w:val="Hyperlink"/>
          </w:rPr>
          <w:t>Azamat.Adayev@cpcpipe.ru</w:t>
        </w:r>
      </w:hyperlink>
    </w:p>
    <w:p w:rsidR="009F3E93" w:rsidRDefault="009F3E93">
      <w:pPr>
        <w:rPr>
          <w:noProof/>
          <w:lang w:eastAsia="ru-RU"/>
        </w:rPr>
      </w:pPr>
    </w:p>
    <w:p w:rsidR="0034372A" w:rsidRDefault="0034372A">
      <w:r>
        <w:rPr>
          <w:noProof/>
          <w:lang w:eastAsia="ru-RU"/>
        </w:rPr>
        <w:drawing>
          <wp:inline distT="0" distB="0" distL="0" distR="0" wp14:anchorId="2175FE6A" wp14:editId="46ADF95B">
            <wp:extent cx="7267073" cy="313194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5169" t="14662" r="1164" b="13566"/>
                    <a:stretch/>
                  </pic:blipFill>
                  <pic:spPr bwMode="auto">
                    <a:xfrm>
                      <a:off x="0" y="0"/>
                      <a:ext cx="7257373" cy="31277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4372A" w:rsidRDefault="0034372A">
      <w:r>
        <w:rPr>
          <w:noProof/>
          <w:lang w:eastAsia="ru-RU"/>
        </w:rPr>
        <w:drawing>
          <wp:inline distT="0" distB="0" distL="0" distR="0" wp14:anchorId="3C95B758" wp14:editId="56A78183">
            <wp:extent cx="2326233" cy="20244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24321" t="15856" r="27458" b="9538"/>
                    <a:stretch/>
                  </pic:blipFill>
                  <pic:spPr bwMode="auto">
                    <a:xfrm>
                      <a:off x="0" y="0"/>
                      <a:ext cx="2335237" cy="20323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4372A" w:rsidSect="0034372A">
      <w:pgSz w:w="16838" w:h="11906" w:orient="landscape"/>
      <w:pgMar w:top="851" w:right="1134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78B9"/>
    <w:rsid w:val="00031E60"/>
    <w:rsid w:val="001B0F2C"/>
    <w:rsid w:val="0034372A"/>
    <w:rsid w:val="004F754C"/>
    <w:rsid w:val="00593AAC"/>
    <w:rsid w:val="009F3E93"/>
    <w:rsid w:val="00B21091"/>
    <w:rsid w:val="00BF78B9"/>
    <w:rsid w:val="00C96C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AEBA44D-C11D-4364-A5EC-E9C7204E1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F7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78B9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9F3E93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C96C3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0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hyperlink" Target="mailto:Azamat.Adayev@cpcpipe.ru" TargetMode="External"/><Relationship Id="rId4" Type="http://schemas.openxmlformats.org/officeDocument/2006/relationships/hyperlink" Target="mailto:Talap.Zhanetov@cpcpipe.ru" TargetMode="Externa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351</Characters>
  <Application>Microsoft Office Word</Application>
  <DocSecurity>0</DocSecurity>
  <Lines>2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CPC-R</Company>
  <LinksUpToDate>false</LinksUpToDate>
  <CharactersWithSpaces>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Prokhorov, Nikolay</dc:creator>
  <cp:lastModifiedBy>lish0528</cp:lastModifiedBy>
  <cp:revision>3</cp:revision>
  <dcterms:created xsi:type="dcterms:W3CDTF">2021-08-19T08:58:00Z</dcterms:created>
  <dcterms:modified xsi:type="dcterms:W3CDTF">2022-04-12T14:13:00Z</dcterms:modified>
</cp:coreProperties>
</file>