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2F9892E4" w:rsidR="0025003D" w:rsidRPr="0050745E" w:rsidRDefault="00645577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квалификационной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документации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информационного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письма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справки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опыте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претендентом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аналогичных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по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закупки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последний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год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ОПО.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003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presence in the qualification documentation of the information letter (certificate) about the experience of execution by the applicant of similar work on the subject of </w:t>
      </w:r>
      <w:proofErr w:type="gram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procurement  over</w:t>
      </w:r>
      <w:proofErr w:type="gram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last 1 years at hazardous industrial facilities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CA0FA80" w14:textId="77777777" w:rsidR="00BC7EE1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Наличие техники: для транспортировки оборудования и 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</w:rPr>
        <w:t>персонала./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Availability of equipment: for transportation of equipment and personnel.</w:t>
      </w:r>
    </w:p>
    <w:p w14:paraId="16B6BFF8" w14:textId="1AB39F88" w:rsidR="00BC7EE1" w:rsidRPr="000D3EFA" w:rsidRDefault="000D3EFA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Подтверждение наличия оборудования для подготовки поверхности (пескоструйное оборудование) и нанесения </w:t>
      </w:r>
      <w:proofErr w:type="gramStart"/>
      <w:r w:rsidRPr="000D3EFA">
        <w:rPr>
          <w:rFonts w:ascii="Times New Roman" w:hAnsi="Times New Roman" w:cs="Times New Roman"/>
          <w:b/>
          <w:sz w:val="24"/>
          <w:szCs w:val="24"/>
          <w:lang w:val="en-US"/>
        </w:rPr>
        <w:t>ЛКП(</w:t>
      </w:r>
      <w:proofErr w:type="gramEnd"/>
      <w:r w:rsidRPr="000D3EFA">
        <w:rPr>
          <w:rFonts w:ascii="Times New Roman" w:hAnsi="Times New Roman" w:cs="Times New Roman"/>
          <w:b/>
          <w:sz w:val="24"/>
          <w:szCs w:val="24"/>
          <w:lang w:val="en-US"/>
        </w:rPr>
        <w:t>аппарат безвоздушного нанесения ЛКП)</w:t>
      </w:r>
      <w:r w:rsidR="00BC7EE1" w:rsidRPr="000D3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 w:rsidRPr="000D3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EFA">
        <w:rPr>
          <w:rFonts w:ascii="Times New Roman" w:hAnsi="Times New Roman" w:cs="Times New Roman"/>
          <w:b/>
          <w:sz w:val="24"/>
          <w:szCs w:val="24"/>
          <w:lang w:val="en-US"/>
        </w:rPr>
        <w:t>Confirmation of availability of the equipment for preparation of surface (sandblasting equipment) and application of paint (air-free paint application machine).</w:t>
      </w:r>
    </w:p>
    <w:p w14:paraId="457BA983" w14:textId="3DB42913" w:rsidR="006A5940" w:rsidRPr="00BC7EE1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49485C7" w14:textId="7BDAE9D5" w:rsidR="00BC7EE1" w:rsidRPr="00AA7BDD" w:rsidRDefault="00AA7BDD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7BDD">
        <w:rPr>
          <w:rFonts w:ascii="Times New Roman" w:hAnsi="Times New Roman" w:cs="Times New Roman"/>
          <w:b/>
          <w:sz w:val="24"/>
          <w:szCs w:val="24"/>
          <w:lang w:val="en-US"/>
        </w:rPr>
        <w:t>Наличие необходимого количества квалифицированного персонала (ИТР с областью аттестации А.1, Б 2.7 не менее 2 чел. и рабочий персонал не менее 6 человек)</w:t>
      </w:r>
      <w:r w:rsidR="00BC7EE1" w:rsidRPr="00AA7B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AA7BDD">
        <w:rPr>
          <w:rFonts w:ascii="Times New Roman" w:hAnsi="Times New Roman" w:cs="Times New Roman"/>
          <w:b/>
          <w:sz w:val="24"/>
          <w:szCs w:val="24"/>
          <w:lang w:val="en-US"/>
        </w:rPr>
        <w:t>Availability of the required number of qualified personnel (engineering and technical personnel with certification area A.1, B 2.7 at least 2 people and operating personnel at least 6 people)</w:t>
      </w:r>
    </w:p>
    <w:p w14:paraId="2F82E47F" w14:textId="17F08F47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0D3EFA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D3EFA"/>
    <w:rsid w:val="000F471F"/>
    <w:rsid w:val="00147FEA"/>
    <w:rsid w:val="00191E18"/>
    <w:rsid w:val="00243999"/>
    <w:rsid w:val="0025003D"/>
    <w:rsid w:val="00257427"/>
    <w:rsid w:val="003B366C"/>
    <w:rsid w:val="003B4EC3"/>
    <w:rsid w:val="00430CF7"/>
    <w:rsid w:val="0050745E"/>
    <w:rsid w:val="00526AB4"/>
    <w:rsid w:val="00640D3F"/>
    <w:rsid w:val="00645577"/>
    <w:rsid w:val="006572A5"/>
    <w:rsid w:val="00665307"/>
    <w:rsid w:val="006A5940"/>
    <w:rsid w:val="006C1610"/>
    <w:rsid w:val="00710033"/>
    <w:rsid w:val="00732EA2"/>
    <w:rsid w:val="0074345D"/>
    <w:rsid w:val="007535CC"/>
    <w:rsid w:val="007F2B69"/>
    <w:rsid w:val="008026EA"/>
    <w:rsid w:val="00824180"/>
    <w:rsid w:val="00893274"/>
    <w:rsid w:val="008B58D2"/>
    <w:rsid w:val="008D4224"/>
    <w:rsid w:val="009E75F6"/>
    <w:rsid w:val="00A216CC"/>
    <w:rsid w:val="00AA7BDD"/>
    <w:rsid w:val="00B34C52"/>
    <w:rsid w:val="00BC7EE1"/>
    <w:rsid w:val="00C2104B"/>
    <w:rsid w:val="00D10617"/>
    <w:rsid w:val="00D33E47"/>
    <w:rsid w:val="00D57BFA"/>
    <w:rsid w:val="00D719B6"/>
    <w:rsid w:val="00E64D62"/>
    <w:rsid w:val="00EB0E0A"/>
    <w:rsid w:val="00F57CBB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snkh0402</cp:lastModifiedBy>
  <cp:revision>6</cp:revision>
  <dcterms:created xsi:type="dcterms:W3CDTF">2024-01-16T04:51:00Z</dcterms:created>
  <dcterms:modified xsi:type="dcterms:W3CDTF">2024-02-02T11:56:00Z</dcterms:modified>
</cp:coreProperties>
</file>